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088022" w14:textId="0A3F415F" w:rsidR="00B72C7F" w:rsidRPr="00067D21" w:rsidRDefault="00BA649B" w:rsidP="00B72C7F">
      <w:pPr>
        <w:spacing w:after="0" w:line="240" w:lineRule="auto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Cyfarfod Bwrdd</w:t>
      </w:r>
      <w:r w:rsidR="00B72C7F" w:rsidRPr="0022513E">
        <w:rPr>
          <w:rFonts w:ascii="Arial" w:hAnsi="Arial" w:cs="Arial"/>
          <w:b/>
        </w:rPr>
        <w:t xml:space="preserve">: </w:t>
      </w:r>
      <w:r>
        <w:rPr>
          <w:rFonts w:ascii="Arial" w:hAnsi="Arial" w:cs="Arial"/>
          <w:b/>
        </w:rPr>
        <w:t>Panel Ymgynghorol Preswylwyr</w:t>
      </w:r>
    </w:p>
    <w:p w14:paraId="32285199" w14:textId="6C83284A" w:rsidR="00B72C7F" w:rsidRPr="0022513E" w:rsidRDefault="00BA649B" w:rsidP="00B72C7F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Adroddiad Er Gwybodaeth </w:t>
      </w:r>
    </w:p>
    <w:p w14:paraId="4FCF2BBB" w14:textId="1F4C3AE3" w:rsidR="00B72C7F" w:rsidRPr="0014402E" w:rsidRDefault="00707BF4" w:rsidP="00B72C7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  <w:lang w:val="cy-GB"/>
        </w:rPr>
        <w:t xml:space="preserve">Teitl:  </w:t>
      </w:r>
      <w:r>
        <w:rPr>
          <w:rFonts w:ascii="Arial" w:hAnsi="Arial" w:cs="Arial"/>
          <w:lang w:val="cy-GB"/>
        </w:rPr>
        <w:t>Adroddiad Blynyddol Cyfranogiad Tenantiaid Ebrill 2019- Mawrth 2020</w:t>
      </w:r>
    </w:p>
    <w:p w14:paraId="39E4765B" w14:textId="77777777" w:rsidR="00D66D01" w:rsidRPr="00155F2C" w:rsidRDefault="00D66D01" w:rsidP="00D10B2E">
      <w:pPr>
        <w:pStyle w:val="NoSpacing"/>
        <w:jc w:val="both"/>
      </w:pPr>
    </w:p>
    <w:p w14:paraId="0C9D4A31" w14:textId="1F7C4774" w:rsidR="00BB12C0" w:rsidRPr="00155F2C" w:rsidRDefault="00BB12C0" w:rsidP="00D10B2E">
      <w:pPr>
        <w:pStyle w:val="NoSpacing"/>
        <w:jc w:val="both"/>
        <w:rPr>
          <w:b/>
        </w:rPr>
      </w:pPr>
      <w:r w:rsidRPr="00155F2C">
        <w:rPr>
          <w:b/>
        </w:rPr>
        <w:t>1</w:t>
      </w:r>
      <w:r w:rsidRPr="00155F2C">
        <w:rPr>
          <w:b/>
        </w:rPr>
        <w:tab/>
      </w:r>
      <w:r w:rsidR="00790B3D" w:rsidRPr="00155F2C">
        <w:rPr>
          <w:b/>
        </w:rPr>
        <w:t>P</w:t>
      </w:r>
      <w:r w:rsidR="00BA649B" w:rsidRPr="00155F2C">
        <w:rPr>
          <w:b/>
        </w:rPr>
        <w:t>w</w:t>
      </w:r>
      <w:r w:rsidR="00790B3D" w:rsidRPr="00155F2C">
        <w:rPr>
          <w:b/>
        </w:rPr>
        <w:t>rp</w:t>
      </w:r>
      <w:r w:rsidR="00BA649B" w:rsidRPr="00155F2C">
        <w:rPr>
          <w:b/>
        </w:rPr>
        <w:t>a</w:t>
      </w:r>
      <w:r w:rsidR="00790B3D" w:rsidRPr="00155F2C">
        <w:rPr>
          <w:b/>
        </w:rPr>
        <w:t>s</w:t>
      </w:r>
      <w:r w:rsidR="00BA649B" w:rsidRPr="00155F2C">
        <w:rPr>
          <w:b/>
        </w:rPr>
        <w:t xml:space="preserve"> yr adroddiad</w:t>
      </w:r>
    </w:p>
    <w:p w14:paraId="0933F812" w14:textId="77777777" w:rsidR="00D66D01" w:rsidRPr="00155F2C" w:rsidRDefault="00D66D01" w:rsidP="00D10B2E">
      <w:pPr>
        <w:pStyle w:val="NoSpacing"/>
        <w:jc w:val="both"/>
      </w:pPr>
    </w:p>
    <w:p w14:paraId="739DD0AC" w14:textId="7F5FFFC1" w:rsidR="009D5E21" w:rsidRPr="00155F2C" w:rsidRDefault="00D10B2E" w:rsidP="00155F2C">
      <w:pPr>
        <w:pStyle w:val="NoSpacing"/>
        <w:ind w:left="720" w:hanging="720"/>
        <w:jc w:val="both"/>
      </w:pPr>
      <w:r w:rsidRPr="00155F2C">
        <w:t>1.1</w:t>
      </w:r>
      <w:r w:rsidRPr="00155F2C">
        <w:tab/>
      </w:r>
      <w:r w:rsidR="00155F2C" w:rsidRPr="00155F2C">
        <w:t>Rhoi'r wybodaeth ddiweddaraf i'r Panel Tenantiaid a Chymunedau ar Gyfranogiad Tenantiaid yn Tai Gogledd Cymru rhwng Ebrill 2019 a Mawrth 2010.</w:t>
      </w:r>
    </w:p>
    <w:p w14:paraId="41940CE6" w14:textId="77777777" w:rsidR="00155F2C" w:rsidRDefault="00155F2C" w:rsidP="00155F2C">
      <w:pPr>
        <w:pStyle w:val="NoSpacing"/>
        <w:ind w:left="720" w:hanging="720"/>
        <w:jc w:val="both"/>
      </w:pPr>
    </w:p>
    <w:p w14:paraId="5602732F" w14:textId="7F82A142" w:rsidR="00CA5E17" w:rsidRPr="00155F2C" w:rsidRDefault="00715F1A" w:rsidP="00D10B2E">
      <w:pPr>
        <w:pStyle w:val="NoSpacing"/>
        <w:jc w:val="both"/>
        <w:rPr>
          <w:b/>
        </w:rPr>
      </w:pPr>
      <w:r w:rsidRPr="00155F2C">
        <w:rPr>
          <w:b/>
        </w:rPr>
        <w:t>2</w:t>
      </w:r>
      <w:r w:rsidRPr="00155F2C">
        <w:rPr>
          <w:b/>
        </w:rPr>
        <w:tab/>
      </w:r>
      <w:r w:rsidR="001A6C3F" w:rsidRPr="00155F2C">
        <w:rPr>
          <w:b/>
        </w:rPr>
        <w:t>Camau Gweithredu Gofynnol / Argymhellion</w:t>
      </w:r>
    </w:p>
    <w:p w14:paraId="3709BBCD" w14:textId="77777777" w:rsidR="00790B3D" w:rsidRPr="00155F2C" w:rsidRDefault="00790B3D" w:rsidP="00D10B2E">
      <w:pPr>
        <w:pStyle w:val="NoSpacing"/>
        <w:jc w:val="both"/>
      </w:pPr>
    </w:p>
    <w:p w14:paraId="583DFA6B" w14:textId="2A614A10" w:rsidR="00790B3D" w:rsidRPr="00155F2C" w:rsidRDefault="00790B3D" w:rsidP="00D10B2E">
      <w:pPr>
        <w:pStyle w:val="NoSpacing"/>
        <w:jc w:val="both"/>
      </w:pPr>
      <w:r w:rsidRPr="00155F2C">
        <w:t>2.1</w:t>
      </w:r>
      <w:r w:rsidRPr="00155F2C">
        <w:tab/>
      </w:r>
      <w:r w:rsidR="00155F2C" w:rsidRPr="00155F2C">
        <w:t>Mae'r adroddiad er gwybodaeth a gofynnir i aelodau adolygu a nodi ei gynnwys.</w:t>
      </w:r>
    </w:p>
    <w:p w14:paraId="264D31EC" w14:textId="77777777" w:rsidR="00155F2C" w:rsidRDefault="00155F2C" w:rsidP="00D10B2E">
      <w:pPr>
        <w:pStyle w:val="NoSpacing"/>
        <w:jc w:val="both"/>
        <w:rPr>
          <w:b/>
        </w:rPr>
      </w:pPr>
    </w:p>
    <w:p w14:paraId="5CBCD228" w14:textId="75AEC4CB" w:rsidR="00790B3D" w:rsidRPr="00155F2C" w:rsidRDefault="00790B3D" w:rsidP="00D10B2E">
      <w:pPr>
        <w:pStyle w:val="NoSpacing"/>
        <w:jc w:val="both"/>
        <w:rPr>
          <w:b/>
        </w:rPr>
      </w:pPr>
      <w:r w:rsidRPr="00155F2C">
        <w:rPr>
          <w:b/>
        </w:rPr>
        <w:t>3</w:t>
      </w:r>
      <w:r w:rsidRPr="00155F2C">
        <w:rPr>
          <w:b/>
        </w:rPr>
        <w:tab/>
      </w:r>
      <w:r w:rsidR="00BA649B" w:rsidRPr="00155F2C">
        <w:rPr>
          <w:b/>
        </w:rPr>
        <w:t>Cefndir</w:t>
      </w:r>
    </w:p>
    <w:p w14:paraId="52D728F7" w14:textId="77777777" w:rsidR="00CA5E17" w:rsidRPr="00155F2C" w:rsidRDefault="00CA5E17" w:rsidP="00790B3D">
      <w:pPr>
        <w:pStyle w:val="NoSpacing"/>
      </w:pPr>
    </w:p>
    <w:p w14:paraId="234B5CCE" w14:textId="085E2B23" w:rsidR="004A39E9" w:rsidRPr="00155F2C" w:rsidRDefault="00790B3D" w:rsidP="00DF6837">
      <w:pPr>
        <w:pStyle w:val="NoSpacing"/>
        <w:ind w:left="720" w:hanging="720"/>
        <w:jc w:val="both"/>
      </w:pPr>
      <w:r w:rsidRPr="00155F2C">
        <w:t>3.1</w:t>
      </w:r>
      <w:r w:rsidRPr="00155F2C">
        <w:tab/>
      </w:r>
      <w:r w:rsidR="001A6C3F" w:rsidRPr="00155F2C">
        <w:t xml:space="preserve">Beth yw </w:t>
      </w:r>
      <w:r w:rsidR="001A6C3F" w:rsidRPr="00155F2C">
        <w:rPr>
          <w:rFonts w:ascii="Arial" w:hAnsi="Arial" w:cs="Arial"/>
        </w:rPr>
        <w:t>Cyfranogiad Tenantiaid</w:t>
      </w:r>
      <w:r w:rsidR="009D5E21" w:rsidRPr="00155F2C">
        <w:t>?</w:t>
      </w:r>
      <w:r w:rsidR="00505FE0" w:rsidRPr="00155F2C">
        <w:t xml:space="preserve">   </w:t>
      </w:r>
    </w:p>
    <w:p w14:paraId="3F12D03B" w14:textId="4FCB38E1" w:rsidR="009D5E21" w:rsidRPr="00155F2C" w:rsidRDefault="009D5E21" w:rsidP="00DF6837">
      <w:pPr>
        <w:pStyle w:val="NoSpacing"/>
        <w:ind w:left="720" w:hanging="720"/>
        <w:jc w:val="both"/>
      </w:pPr>
    </w:p>
    <w:p w14:paraId="63D35C04" w14:textId="6B41BBA7" w:rsidR="00155F2C" w:rsidRPr="00155F2C" w:rsidRDefault="003E3E96" w:rsidP="00155F2C">
      <w:pPr>
        <w:pStyle w:val="NoSpacing"/>
        <w:ind w:left="720" w:hanging="720"/>
        <w:jc w:val="both"/>
      </w:pPr>
      <w:r w:rsidRPr="00155F2C">
        <w:t xml:space="preserve">3.2    </w:t>
      </w:r>
      <w:r w:rsidR="00155F2C" w:rsidRPr="00155F2C">
        <w:t>Mae yna nifer o ddiffiniadau o gyfranogiad neu ymgysylltiad tenantiaid. Darperir un diffiniad a ddefnyddir yn helaeth gan TPAS Cymru:</w:t>
      </w:r>
    </w:p>
    <w:p w14:paraId="76FE740F" w14:textId="77777777" w:rsidR="003E3E96" w:rsidRPr="00155F2C" w:rsidRDefault="003E3E96" w:rsidP="00DF6837">
      <w:pPr>
        <w:pStyle w:val="NoSpacing"/>
        <w:ind w:left="720" w:hanging="720"/>
        <w:jc w:val="both"/>
      </w:pPr>
    </w:p>
    <w:p w14:paraId="0E3A3AEF" w14:textId="0B67DE17" w:rsidR="00155F2C" w:rsidRPr="00155F2C" w:rsidRDefault="00155F2C" w:rsidP="00155F2C">
      <w:pPr>
        <w:pStyle w:val="NoSpacing"/>
        <w:ind w:left="720" w:hanging="720"/>
        <w:jc w:val="both"/>
      </w:pPr>
      <w:r w:rsidRPr="00155F2C">
        <w:t xml:space="preserve">           “Mae cyfranogiad tenantiaid yn ffordd y mae tenantiaid a landlordiaid yn rhannu syniadau. Mae'n ffordd i'r tenant gymryd rhan yn y broses o wneud penderfyniadau a geir yn ystod trafodaethau am wella safon amodau a gwasanaethau tai.”</w:t>
      </w:r>
    </w:p>
    <w:p w14:paraId="2758E241" w14:textId="77777777" w:rsidR="00C83783" w:rsidRDefault="00C83783" w:rsidP="00C83783">
      <w:pPr>
        <w:pStyle w:val="NoSpacing"/>
        <w:ind w:left="720" w:hanging="720"/>
        <w:jc w:val="both"/>
      </w:pPr>
    </w:p>
    <w:p w14:paraId="71C3B14C" w14:textId="279D4F7D" w:rsidR="00C80654" w:rsidRPr="00BA649B" w:rsidRDefault="000749C5" w:rsidP="004A39E9">
      <w:pPr>
        <w:pStyle w:val="NoSpacing"/>
        <w:ind w:left="720" w:hanging="720"/>
        <w:jc w:val="both"/>
        <w:rPr>
          <w:b/>
          <w:color w:val="FF0000"/>
        </w:rPr>
      </w:pPr>
      <w:r w:rsidRPr="001A6C3F">
        <w:rPr>
          <w:b/>
        </w:rPr>
        <w:t>4</w:t>
      </w:r>
      <w:r w:rsidR="00C80654" w:rsidRPr="001A6C3F">
        <w:rPr>
          <w:b/>
        </w:rPr>
        <w:tab/>
      </w:r>
      <w:r w:rsidR="001A6C3F" w:rsidRPr="001A6C3F">
        <w:rPr>
          <w:b/>
        </w:rPr>
        <w:t>Cyflwyniad</w:t>
      </w:r>
    </w:p>
    <w:p w14:paraId="7B759FBA" w14:textId="77777777" w:rsidR="00C80654" w:rsidRPr="00BA649B" w:rsidRDefault="00C80654" w:rsidP="004A39E9">
      <w:pPr>
        <w:pStyle w:val="NoSpacing"/>
        <w:ind w:left="720" w:hanging="720"/>
        <w:jc w:val="both"/>
        <w:rPr>
          <w:color w:val="FF0000"/>
        </w:rPr>
      </w:pPr>
    </w:p>
    <w:p w14:paraId="2A7CED90" w14:textId="65BF550D" w:rsidR="00F12DFD" w:rsidRPr="00155F2C" w:rsidRDefault="000749C5" w:rsidP="00F12DFD">
      <w:pPr>
        <w:pStyle w:val="NoSpacing"/>
        <w:ind w:left="720" w:hanging="720"/>
        <w:jc w:val="both"/>
      </w:pPr>
      <w:r w:rsidRPr="00155F2C">
        <w:t>4</w:t>
      </w:r>
      <w:r w:rsidR="00C80654" w:rsidRPr="00155F2C">
        <w:t>.1</w:t>
      </w:r>
      <w:r w:rsidR="00C80654" w:rsidRPr="00155F2C">
        <w:tab/>
      </w:r>
      <w:r w:rsidR="00155F2C" w:rsidRPr="00155F2C">
        <w:t>Mae ein gwaith cyfranogiad tenantiaid a</w:t>
      </w:r>
      <w:r w:rsidR="001F41DB">
        <w:t>m</w:t>
      </w:r>
      <w:r w:rsidR="00155F2C" w:rsidRPr="00155F2C">
        <w:t xml:space="preserve"> y cyfnod adrodd hwn yn seiliedig ar ein Strategaeth Cyfranogiad Tenantiaid ar gyfer 2018-2021. Mae'r Strategaeth ar gael i'w gweld ar ein gwefan.</w:t>
      </w:r>
    </w:p>
    <w:p w14:paraId="37F9FA33" w14:textId="0C00570A" w:rsidR="00F12DFD" w:rsidRPr="00155F2C" w:rsidRDefault="00F12DFD" w:rsidP="00F12DFD">
      <w:pPr>
        <w:pStyle w:val="NoSpacing"/>
        <w:ind w:left="720" w:hanging="720"/>
        <w:jc w:val="both"/>
      </w:pPr>
    </w:p>
    <w:p w14:paraId="229A65C1" w14:textId="60E1C256" w:rsidR="00111279" w:rsidRPr="00155F2C" w:rsidRDefault="00707BF4" w:rsidP="00111279">
      <w:pPr>
        <w:pStyle w:val="NoSpacing"/>
        <w:ind w:left="720" w:hanging="720"/>
        <w:jc w:val="both"/>
      </w:pPr>
      <w:r>
        <w:rPr>
          <w:rFonts w:ascii="Arial" w:hAnsi="Arial" w:cs="Arial"/>
          <w:lang w:val="cy-GB"/>
        </w:rPr>
        <w:t>4.2    Yn dilyn ymgynghoriad, datblygwyd y Strategaeth o amgylch barn ein tenantiaid a'n staff a wnaeth ein helpu i adnabod beth oeddem yn ei wneud yn dda, a lle'r oedd angen i ni wella.</w:t>
      </w:r>
    </w:p>
    <w:p w14:paraId="20C14DB4" w14:textId="32CEA711" w:rsidR="009A7832" w:rsidRPr="00BA649B" w:rsidRDefault="009A7832" w:rsidP="00D97B02">
      <w:pPr>
        <w:pStyle w:val="NoSpacing"/>
        <w:ind w:left="720" w:hanging="720"/>
        <w:jc w:val="both"/>
        <w:rPr>
          <w:color w:val="FF0000"/>
        </w:rPr>
      </w:pPr>
    </w:p>
    <w:p w14:paraId="65C6A31A" w14:textId="03FEDB78" w:rsidR="00155F2C" w:rsidRPr="00155F2C" w:rsidRDefault="00383EF8" w:rsidP="00155F2C">
      <w:pPr>
        <w:pStyle w:val="NoSpacing"/>
        <w:ind w:left="720" w:hanging="720"/>
        <w:jc w:val="both"/>
      </w:pPr>
      <w:r w:rsidRPr="00155F2C">
        <w:t>4.</w:t>
      </w:r>
      <w:r w:rsidR="00F12DFD" w:rsidRPr="00155F2C">
        <w:t>3</w:t>
      </w:r>
      <w:r w:rsidR="009A7832" w:rsidRPr="00155F2C">
        <w:t xml:space="preserve">      </w:t>
      </w:r>
      <w:r w:rsidR="001F41DB">
        <w:tab/>
      </w:r>
      <w:r w:rsidR="00155F2C" w:rsidRPr="00155F2C">
        <w:t>Y blaenoriaethau allweddol yn y Strategaeth Cyfranogiad Tenantiaid yw:</w:t>
      </w:r>
    </w:p>
    <w:p w14:paraId="2AF21401" w14:textId="5E954989" w:rsidR="00155F2C" w:rsidRPr="00155F2C" w:rsidRDefault="00155F2C" w:rsidP="00155F2C">
      <w:pPr>
        <w:pStyle w:val="NoSpacing"/>
        <w:numPr>
          <w:ilvl w:val="0"/>
          <w:numId w:val="37"/>
        </w:numPr>
        <w:ind w:left="1276" w:hanging="425"/>
        <w:jc w:val="both"/>
      </w:pPr>
      <w:r w:rsidRPr="00155F2C">
        <w:t>Rhoi mwy o gyfle i’r Panel Ymgynghorol Preswylwyr ddylanwadu ar y broses o wneud penderfyniadau</w:t>
      </w:r>
    </w:p>
    <w:p w14:paraId="707E7E65" w14:textId="127D8311" w:rsidR="00155F2C" w:rsidRPr="00155F2C" w:rsidRDefault="00155F2C" w:rsidP="00155F2C">
      <w:pPr>
        <w:pStyle w:val="NoSpacing"/>
        <w:numPr>
          <w:ilvl w:val="0"/>
          <w:numId w:val="37"/>
        </w:numPr>
        <w:ind w:left="1276" w:hanging="425"/>
        <w:jc w:val="both"/>
      </w:pPr>
      <w:r w:rsidRPr="00155F2C">
        <w:t>Cryfhau a hyrwyddo’r Gr</w:t>
      </w:r>
      <w:r w:rsidRPr="00155F2C">
        <w:rPr>
          <w:rFonts w:cstheme="minorHAnsi"/>
        </w:rPr>
        <w:t>ŵ</w:t>
      </w:r>
      <w:r w:rsidRPr="00155F2C">
        <w:t>p Ymateb Cyntaf fel opsiwn gwahanol i’r Panel Ymgynghorol Preswylwyr</w:t>
      </w:r>
    </w:p>
    <w:p w14:paraId="0C0852AF" w14:textId="77777777" w:rsidR="00155F2C" w:rsidRPr="00155F2C" w:rsidRDefault="00155F2C" w:rsidP="00155F2C">
      <w:pPr>
        <w:pStyle w:val="NoSpacing"/>
        <w:numPr>
          <w:ilvl w:val="0"/>
          <w:numId w:val="37"/>
        </w:numPr>
        <w:ind w:left="1276" w:hanging="425"/>
        <w:jc w:val="both"/>
      </w:pPr>
      <w:r w:rsidRPr="00155F2C">
        <w:t>Datblygu ffyrdd newydd o gymryd rhan</w:t>
      </w:r>
    </w:p>
    <w:p w14:paraId="4924D4A6" w14:textId="77777777" w:rsidR="00155F2C" w:rsidRPr="00155F2C" w:rsidRDefault="00155F2C" w:rsidP="00155F2C">
      <w:pPr>
        <w:pStyle w:val="NoSpacing"/>
        <w:numPr>
          <w:ilvl w:val="0"/>
          <w:numId w:val="37"/>
        </w:numPr>
        <w:ind w:left="1276" w:hanging="425"/>
        <w:jc w:val="both"/>
      </w:pPr>
      <w:r w:rsidRPr="00155F2C">
        <w:t>Gwella ymgysylltiad â thenantiaid iau</w:t>
      </w:r>
    </w:p>
    <w:p w14:paraId="10888F2E" w14:textId="24FEB5FA" w:rsidR="00155F2C" w:rsidRPr="00155F2C" w:rsidRDefault="00155F2C" w:rsidP="00155F2C">
      <w:pPr>
        <w:pStyle w:val="NoSpacing"/>
        <w:numPr>
          <w:ilvl w:val="0"/>
          <w:numId w:val="37"/>
        </w:numPr>
        <w:ind w:left="1276" w:hanging="425"/>
        <w:jc w:val="both"/>
      </w:pPr>
      <w:r w:rsidRPr="00155F2C">
        <w:t>Darparu mwy o gefnogaeth i denantiaid gynyddu sgiliau a chael mynediad at hyfforddiant</w:t>
      </w:r>
    </w:p>
    <w:p w14:paraId="448772B6" w14:textId="77777777" w:rsidR="00155F2C" w:rsidRPr="00BA649B" w:rsidRDefault="00155F2C" w:rsidP="00111279">
      <w:pPr>
        <w:pStyle w:val="NoSpacing"/>
        <w:jc w:val="both"/>
        <w:rPr>
          <w:color w:val="FF0000"/>
        </w:rPr>
      </w:pPr>
    </w:p>
    <w:p w14:paraId="06855E3C" w14:textId="0B9CAA35" w:rsidR="00057A76" w:rsidRPr="00232C87" w:rsidRDefault="001F41DB" w:rsidP="001F41DB">
      <w:pPr>
        <w:pStyle w:val="NoSpacing"/>
        <w:ind w:left="709" w:hanging="720"/>
        <w:jc w:val="both"/>
      </w:pPr>
      <w:r>
        <w:rPr>
          <w:rFonts w:ascii="Arial" w:hAnsi="Arial" w:cs="Arial"/>
          <w:lang w:val="cy-GB"/>
        </w:rPr>
        <w:t xml:space="preserve">4.4   </w:t>
      </w:r>
      <w:r>
        <w:rPr>
          <w:rFonts w:ascii="Arial" w:hAnsi="Arial" w:cs="Arial"/>
          <w:lang w:val="cy-GB"/>
        </w:rPr>
        <w:tab/>
      </w:r>
      <w:r w:rsidR="00707BF4">
        <w:rPr>
          <w:rFonts w:ascii="Arial" w:hAnsi="Arial" w:cs="Arial"/>
          <w:lang w:val="cy-GB"/>
        </w:rPr>
        <w:t>Mae'r adroddiad hwn yn nodi pa gyfleoedd cyfranogi</w:t>
      </w:r>
      <w:r>
        <w:rPr>
          <w:rFonts w:ascii="Arial" w:hAnsi="Arial" w:cs="Arial"/>
          <w:lang w:val="cy-GB"/>
        </w:rPr>
        <w:t>ad</w:t>
      </w:r>
      <w:r w:rsidR="00707BF4">
        <w:rPr>
          <w:rFonts w:ascii="Arial" w:hAnsi="Arial" w:cs="Arial"/>
          <w:lang w:val="cy-GB"/>
        </w:rPr>
        <w:t xml:space="preserve"> ten</w:t>
      </w:r>
      <w:r>
        <w:rPr>
          <w:rFonts w:ascii="Arial" w:hAnsi="Arial" w:cs="Arial"/>
          <w:lang w:val="cy-GB"/>
        </w:rPr>
        <w:t xml:space="preserve">antiaid sydd ar gael a pha </w:t>
      </w:r>
      <w:r w:rsidR="00707BF4">
        <w:rPr>
          <w:rFonts w:ascii="Arial" w:hAnsi="Arial" w:cs="Arial"/>
          <w:lang w:val="cy-GB"/>
        </w:rPr>
        <w:t>weithgareddau sydd wedi</w:t>
      </w:r>
      <w:r>
        <w:rPr>
          <w:rFonts w:ascii="Arial" w:hAnsi="Arial" w:cs="Arial"/>
          <w:lang w:val="cy-GB"/>
        </w:rPr>
        <w:t>’</w:t>
      </w:r>
      <w:r w:rsidR="00707BF4">
        <w:rPr>
          <w:rFonts w:ascii="Arial" w:hAnsi="Arial" w:cs="Arial"/>
          <w:lang w:val="cy-GB"/>
        </w:rPr>
        <w:t xml:space="preserve">u cynnal rhwng Ebrill 2019 a Mawrth 2020. Gobeithiwn y bydd hefyd yn dangos </w:t>
      </w:r>
      <w:r>
        <w:rPr>
          <w:rFonts w:ascii="Arial" w:hAnsi="Arial" w:cs="Arial"/>
          <w:lang w:val="cy-GB"/>
        </w:rPr>
        <w:t xml:space="preserve">y </w:t>
      </w:r>
      <w:r w:rsidR="00707BF4">
        <w:rPr>
          <w:rFonts w:ascii="Arial" w:hAnsi="Arial" w:cs="Arial"/>
          <w:lang w:val="cy-GB"/>
        </w:rPr>
        <w:t xml:space="preserve">cynnydd sydd wedi bod yn y gwelliannau gofynnol a gafodd eu hadnabod yn dilyn yr ymgynghoriad, a'n bod </w:t>
      </w:r>
      <w:r>
        <w:rPr>
          <w:rFonts w:ascii="Arial" w:hAnsi="Arial" w:cs="Arial"/>
          <w:lang w:val="cy-GB"/>
        </w:rPr>
        <w:t>ni’</w:t>
      </w:r>
      <w:r w:rsidR="00707BF4">
        <w:rPr>
          <w:rFonts w:ascii="Arial" w:hAnsi="Arial" w:cs="Arial"/>
          <w:lang w:val="cy-GB"/>
        </w:rPr>
        <w:t>n ymateb i flaenoriaethau allweddol y Strategaeth.</w:t>
      </w:r>
    </w:p>
    <w:p w14:paraId="636F322D" w14:textId="77777777" w:rsidR="00057A76" w:rsidRPr="00BA649B" w:rsidRDefault="00057A76" w:rsidP="0030073B">
      <w:pPr>
        <w:pStyle w:val="NoSpacing"/>
        <w:ind w:left="720" w:hanging="720"/>
        <w:jc w:val="both"/>
        <w:rPr>
          <w:color w:val="FF0000"/>
        </w:rPr>
      </w:pPr>
    </w:p>
    <w:p w14:paraId="25B3594C" w14:textId="630DDFE9" w:rsidR="00D67D91" w:rsidRPr="001A6C3F" w:rsidRDefault="00BF07C6" w:rsidP="000B6409">
      <w:pPr>
        <w:pStyle w:val="NoSpacing"/>
        <w:ind w:left="720" w:hanging="720"/>
        <w:jc w:val="both"/>
        <w:rPr>
          <w:b/>
        </w:rPr>
      </w:pPr>
      <w:r w:rsidRPr="001A6C3F">
        <w:rPr>
          <w:b/>
        </w:rPr>
        <w:t>5</w:t>
      </w:r>
      <w:r w:rsidR="00D67D91" w:rsidRPr="001A6C3F">
        <w:rPr>
          <w:b/>
        </w:rPr>
        <w:tab/>
      </w:r>
      <w:r w:rsidR="001A6C3F" w:rsidRPr="001A6C3F">
        <w:rPr>
          <w:b/>
        </w:rPr>
        <w:t xml:space="preserve">Panel Ymgynghorol Preswylwyr </w:t>
      </w:r>
      <w:r w:rsidR="000E6ED5" w:rsidRPr="001A6C3F">
        <w:rPr>
          <w:b/>
        </w:rPr>
        <w:t>(</w:t>
      </w:r>
      <w:r w:rsidR="001A6C3F" w:rsidRPr="001A6C3F">
        <w:rPr>
          <w:b/>
        </w:rPr>
        <w:t>PY</w:t>
      </w:r>
      <w:r w:rsidR="000E6ED5" w:rsidRPr="001A6C3F">
        <w:rPr>
          <w:b/>
        </w:rPr>
        <w:t>P)</w:t>
      </w:r>
      <w:r w:rsidR="00B52711" w:rsidRPr="001A6C3F">
        <w:rPr>
          <w:b/>
        </w:rPr>
        <w:t xml:space="preserve"> a</w:t>
      </w:r>
      <w:r w:rsidR="001A6C3F" w:rsidRPr="001A6C3F">
        <w:rPr>
          <w:b/>
        </w:rPr>
        <w:t xml:space="preserve">’r Panel </w:t>
      </w:r>
      <w:r w:rsidR="00B52711" w:rsidRPr="001A6C3F">
        <w:rPr>
          <w:b/>
        </w:rPr>
        <w:t>Tenant</w:t>
      </w:r>
      <w:r w:rsidR="001A6C3F" w:rsidRPr="001A6C3F">
        <w:rPr>
          <w:b/>
        </w:rPr>
        <w:t>iaid a Chymunedau</w:t>
      </w:r>
      <w:r w:rsidR="00B52711" w:rsidRPr="001A6C3F">
        <w:rPr>
          <w:b/>
        </w:rPr>
        <w:t xml:space="preserve"> </w:t>
      </w:r>
    </w:p>
    <w:p w14:paraId="6C756D48" w14:textId="77777777" w:rsidR="00D67D91" w:rsidRPr="00BA649B" w:rsidRDefault="00D67D91" w:rsidP="000B6409">
      <w:pPr>
        <w:pStyle w:val="NoSpacing"/>
        <w:ind w:left="720" w:hanging="720"/>
        <w:jc w:val="both"/>
        <w:rPr>
          <w:color w:val="FF0000"/>
        </w:rPr>
      </w:pPr>
    </w:p>
    <w:p w14:paraId="5B674DE7" w14:textId="0D49E3A5" w:rsidR="00CB3668" w:rsidRPr="00155F2C" w:rsidRDefault="00BF07C6" w:rsidP="00BC6575">
      <w:pPr>
        <w:pStyle w:val="NoSpacing"/>
        <w:ind w:left="720" w:hanging="720"/>
        <w:jc w:val="both"/>
      </w:pPr>
      <w:r w:rsidRPr="00155F2C">
        <w:t>5</w:t>
      </w:r>
      <w:r w:rsidR="00530814" w:rsidRPr="00155F2C">
        <w:t>.1</w:t>
      </w:r>
      <w:r w:rsidR="00CB3668" w:rsidRPr="00155F2C">
        <w:t xml:space="preserve">    </w:t>
      </w:r>
      <w:r w:rsidR="00530814" w:rsidRPr="00155F2C">
        <w:tab/>
      </w:r>
      <w:r w:rsidR="00155F2C">
        <w:t xml:space="preserve">Yn yr adroddiad hwn fel rheol rydym yn cyflwyno </w:t>
      </w:r>
      <w:r w:rsidR="00155F2C" w:rsidRPr="00155F2C">
        <w:t>diweddariad ar y gwaith a wnaed gan y PYP.</w:t>
      </w:r>
    </w:p>
    <w:p w14:paraId="025150CA" w14:textId="77777777" w:rsidR="00CB3668" w:rsidRPr="00155F2C" w:rsidRDefault="00CB3668" w:rsidP="00BC6575">
      <w:pPr>
        <w:pStyle w:val="NoSpacing"/>
        <w:ind w:left="720" w:hanging="720"/>
        <w:jc w:val="both"/>
      </w:pPr>
    </w:p>
    <w:p w14:paraId="34B0AE0E" w14:textId="0E08DB28" w:rsidR="008D2672" w:rsidRPr="00155F2C" w:rsidRDefault="00B36F58" w:rsidP="00FE3988">
      <w:pPr>
        <w:pStyle w:val="NoSpacing"/>
        <w:ind w:left="720" w:hanging="720"/>
        <w:jc w:val="both"/>
      </w:pPr>
      <w:r w:rsidRPr="00155F2C">
        <w:t xml:space="preserve">5.2    </w:t>
      </w:r>
      <w:r w:rsidR="001F41DB">
        <w:tab/>
      </w:r>
      <w:r w:rsidR="00155F2C" w:rsidRPr="00155F2C">
        <w:t xml:space="preserve">Yn ystod y cyfnod adrodd hwn, mae'r PYP a'r Pwyllgor Gwasanaethau Landlord (PGL) wedi </w:t>
      </w:r>
      <w:r w:rsidR="001F41DB">
        <w:t>cyf</w:t>
      </w:r>
      <w:r w:rsidR="00155F2C" w:rsidRPr="00155F2C">
        <w:t>uno i ffurfio'r Panel Tenan</w:t>
      </w:r>
      <w:r w:rsidR="00155F2C">
        <w:t xml:space="preserve">tiaid a Chymunedau; felly mae </w:t>
      </w:r>
      <w:r w:rsidR="00155F2C" w:rsidRPr="00155F2C">
        <w:t>cyn-aelodau o’</w:t>
      </w:r>
      <w:r w:rsidR="00155F2C">
        <w:t>n</w:t>
      </w:r>
      <w:r w:rsidR="00155F2C" w:rsidRPr="00155F2C">
        <w:t xml:space="preserve"> PYP bellach yn eistedd ar y Panel Tenantiaid a Chymunedau ochr yn ochr ag aelodau bwrdd ac uwch aelodau staff.</w:t>
      </w:r>
    </w:p>
    <w:p w14:paraId="67024531" w14:textId="5D25548C" w:rsidR="00F644AC" w:rsidRPr="00155F2C" w:rsidRDefault="00F644AC" w:rsidP="00FE3988">
      <w:pPr>
        <w:pStyle w:val="NoSpacing"/>
        <w:ind w:left="720" w:hanging="720"/>
        <w:jc w:val="both"/>
      </w:pPr>
    </w:p>
    <w:p w14:paraId="2094D906" w14:textId="626A6DFA" w:rsidR="00155F2C" w:rsidRPr="00155F2C" w:rsidRDefault="00155F2C" w:rsidP="00155F2C">
      <w:pPr>
        <w:pStyle w:val="NoSpacing"/>
        <w:ind w:left="720" w:hanging="720"/>
        <w:jc w:val="both"/>
      </w:pPr>
      <w:r w:rsidRPr="00155F2C">
        <w:t xml:space="preserve">5.3    </w:t>
      </w:r>
      <w:r w:rsidR="001F41DB">
        <w:tab/>
      </w:r>
      <w:r w:rsidRPr="00155F2C">
        <w:t>Pwrpas y</w:t>
      </w:r>
      <w:r w:rsidR="001F41DB">
        <w:t xml:space="preserve"> cyf</w:t>
      </w:r>
      <w:r w:rsidRPr="00155F2C">
        <w:t xml:space="preserve">uno </w:t>
      </w:r>
      <w:r w:rsidR="001F41DB">
        <w:t>yma</w:t>
      </w:r>
      <w:r w:rsidRPr="00155F2C">
        <w:t xml:space="preserve"> oedd cael gwared ar unrhyw ddyblygu rhwng PYP a’r PGL, a chryfhau rôl tenantiaid yn ein llywodraethiant, gan ddarparu mwy o ddylanwad iddynt wrth wneud penderfyniadau a chraffu ar wasanaethau.</w:t>
      </w:r>
    </w:p>
    <w:p w14:paraId="22D74255" w14:textId="77777777" w:rsidR="00155F2C" w:rsidRPr="00BA649B" w:rsidRDefault="00155F2C" w:rsidP="00155F2C">
      <w:pPr>
        <w:pStyle w:val="NoSpacing"/>
        <w:jc w:val="both"/>
        <w:rPr>
          <w:color w:val="FF0000"/>
          <w:highlight w:val="yellow"/>
        </w:rPr>
      </w:pPr>
    </w:p>
    <w:p w14:paraId="4FD25E05" w14:textId="7791EED2" w:rsidR="00FE3988" w:rsidRPr="001A6C3F" w:rsidRDefault="00FE3988" w:rsidP="00790B3D">
      <w:pPr>
        <w:pStyle w:val="NoSpacing"/>
        <w:jc w:val="both"/>
        <w:rPr>
          <w:b/>
        </w:rPr>
      </w:pPr>
      <w:r w:rsidRPr="001A6C3F">
        <w:rPr>
          <w:b/>
        </w:rPr>
        <w:t xml:space="preserve">6      </w:t>
      </w:r>
      <w:r w:rsidR="001A6C3F" w:rsidRPr="001A6C3F">
        <w:rPr>
          <w:b/>
        </w:rPr>
        <w:tab/>
        <w:t>Fforw</w:t>
      </w:r>
      <w:r w:rsidRPr="001A6C3F">
        <w:rPr>
          <w:b/>
        </w:rPr>
        <w:t>m</w:t>
      </w:r>
      <w:r w:rsidR="001A6C3F" w:rsidRPr="001A6C3F">
        <w:rPr>
          <w:b/>
        </w:rPr>
        <w:t xml:space="preserve"> Tenantiaid</w:t>
      </w:r>
    </w:p>
    <w:p w14:paraId="4735D73B" w14:textId="778EBCC2" w:rsidR="00FE3988" w:rsidRPr="00BA649B" w:rsidRDefault="00FE3988" w:rsidP="00790B3D">
      <w:pPr>
        <w:pStyle w:val="NoSpacing"/>
        <w:jc w:val="both"/>
        <w:rPr>
          <w:b/>
          <w:color w:val="FF0000"/>
        </w:rPr>
      </w:pPr>
    </w:p>
    <w:p w14:paraId="39EC65DF" w14:textId="5B9A49DF" w:rsidR="00FE3988" w:rsidRPr="00D54B9A" w:rsidRDefault="00FE3988" w:rsidP="006F0058">
      <w:pPr>
        <w:pStyle w:val="NoSpacing"/>
        <w:ind w:left="720" w:hanging="720"/>
        <w:jc w:val="both"/>
      </w:pPr>
      <w:r w:rsidRPr="00D54B9A">
        <w:t xml:space="preserve">6.1     </w:t>
      </w:r>
      <w:r w:rsidR="006F0058">
        <w:tab/>
      </w:r>
      <w:r w:rsidR="00D54B9A" w:rsidRPr="00D54B9A">
        <w:t xml:space="preserve">Oherwydd </w:t>
      </w:r>
      <w:r w:rsidR="001F41DB">
        <w:t>cyf</w:t>
      </w:r>
      <w:r w:rsidR="00D54B9A" w:rsidRPr="00D54B9A">
        <w:t>uno</w:t>
      </w:r>
      <w:r w:rsidR="001F41DB" w:rsidRPr="00D54B9A">
        <w:t>'r PYP</w:t>
      </w:r>
      <w:r w:rsidR="00D54B9A" w:rsidRPr="00D54B9A">
        <w:t xml:space="preserve"> â'r PGL i greu'r Panel Tenantiaid a Chymunedau, rydym </w:t>
      </w:r>
      <w:r w:rsidR="001F41DB">
        <w:t>yn dymuno</w:t>
      </w:r>
      <w:r w:rsidR="00D54B9A" w:rsidRPr="00D54B9A">
        <w:t xml:space="preserve"> creu a chynnig opsiwn arall i breswylwyr gyfarfod a darparu eu mewnbwn.</w:t>
      </w:r>
    </w:p>
    <w:p w14:paraId="287B45C6" w14:textId="1C3083BD" w:rsidR="004E3B92" w:rsidRPr="00D54B9A" w:rsidRDefault="004E3B92" w:rsidP="00790B3D">
      <w:pPr>
        <w:pStyle w:val="NoSpacing"/>
        <w:jc w:val="both"/>
      </w:pPr>
    </w:p>
    <w:p w14:paraId="030126AA" w14:textId="02BA4B96" w:rsidR="006F0058" w:rsidRDefault="00D54B9A" w:rsidP="006F0058">
      <w:pPr>
        <w:pStyle w:val="NoSpacing"/>
        <w:jc w:val="both"/>
      </w:pPr>
      <w:r w:rsidRPr="00D54B9A">
        <w:t xml:space="preserve">6.2  </w:t>
      </w:r>
      <w:r w:rsidR="006F0058">
        <w:tab/>
      </w:r>
      <w:r w:rsidRPr="00D54B9A">
        <w:t xml:space="preserve">Bydd y Fforwm yn llai ffurfiol na’r Panel Tenantiaid a Chymunedau, a bydd yn </w:t>
      </w:r>
    </w:p>
    <w:p w14:paraId="17EC44C2" w14:textId="19638F17" w:rsidR="00D54B9A" w:rsidRPr="00D54B9A" w:rsidRDefault="00D54B9A" w:rsidP="006F0058">
      <w:pPr>
        <w:pStyle w:val="NoSpacing"/>
        <w:ind w:left="720"/>
        <w:jc w:val="both"/>
      </w:pPr>
      <w:r w:rsidRPr="00D54B9A">
        <w:t xml:space="preserve">canolbwyntio ar un pwnc o ddiddordeb ym mhob cyfarfod. Gallai fod yn garreg </w:t>
      </w:r>
      <w:r w:rsidR="001F41DB">
        <w:t>c</w:t>
      </w:r>
      <w:r w:rsidRPr="00D54B9A">
        <w:t xml:space="preserve">amu </w:t>
      </w:r>
      <w:r w:rsidR="001F41DB">
        <w:t>i</w:t>
      </w:r>
      <w:r w:rsidRPr="00D54B9A">
        <w:t xml:space="preserve"> rywun sy'n dymuno cymryd rhan pellach ac ymuno â'r Panel Tenantiaid a Chymunedau yn y dyfodol os daw llefydd gwag ar gael.</w:t>
      </w:r>
    </w:p>
    <w:p w14:paraId="0B1A8365" w14:textId="4369E8A7" w:rsidR="00D54B9A" w:rsidRPr="00D54B9A" w:rsidRDefault="00D54B9A" w:rsidP="00D54B9A">
      <w:pPr>
        <w:pStyle w:val="NoSpacing"/>
        <w:jc w:val="both"/>
      </w:pPr>
    </w:p>
    <w:p w14:paraId="506E0D3C" w14:textId="77777777" w:rsidR="006F0058" w:rsidRDefault="00F13916" w:rsidP="006F0058">
      <w:pPr>
        <w:pStyle w:val="NoSpacing"/>
        <w:jc w:val="both"/>
      </w:pPr>
      <w:r w:rsidRPr="00D54B9A">
        <w:t xml:space="preserve">6.3    </w:t>
      </w:r>
      <w:r w:rsidR="006F0058">
        <w:tab/>
      </w:r>
      <w:r w:rsidR="00D54B9A" w:rsidRPr="00D54B9A">
        <w:t xml:space="preserve">Bydd y Fforwm yn cyfarfod yn rheolaidd â staff, ac yn rhoi cyfle i bobl sy’n cymryd </w:t>
      </w:r>
    </w:p>
    <w:p w14:paraId="2E1F5BCD" w14:textId="28FEA0BF" w:rsidR="00F13916" w:rsidRPr="00D54B9A" w:rsidRDefault="00D54B9A" w:rsidP="006F0058">
      <w:pPr>
        <w:pStyle w:val="NoSpacing"/>
        <w:ind w:left="720"/>
        <w:jc w:val="both"/>
      </w:pPr>
      <w:r w:rsidRPr="00D54B9A">
        <w:t>rhan gael gwybodaeth, dylanwadu ar ein penderfyniadau, a chryfhau ein gwasanaethau.</w:t>
      </w:r>
    </w:p>
    <w:p w14:paraId="048DD2A1" w14:textId="4FD611FA" w:rsidR="00F13916" w:rsidRPr="00D54B9A" w:rsidRDefault="00F13916" w:rsidP="00790B3D">
      <w:pPr>
        <w:pStyle w:val="NoSpacing"/>
        <w:jc w:val="both"/>
      </w:pPr>
    </w:p>
    <w:p w14:paraId="5B7C48E2" w14:textId="4A3091E3" w:rsidR="00D54B9A" w:rsidRPr="00D54B9A" w:rsidRDefault="00F13916" w:rsidP="006F0058">
      <w:pPr>
        <w:pStyle w:val="NoSpacing"/>
        <w:ind w:left="720" w:hanging="720"/>
        <w:jc w:val="both"/>
      </w:pPr>
      <w:r w:rsidRPr="00D54B9A">
        <w:t xml:space="preserve">6.4    </w:t>
      </w:r>
      <w:r w:rsidR="006F0058">
        <w:tab/>
      </w:r>
      <w:r w:rsidR="00D54B9A" w:rsidRPr="00D54B9A">
        <w:t xml:space="preserve">Yn dilyn cyfnod o hyrwyddo'r ffordd newydd hon o gymryd rhan ac ymgyrch recriwtio, </w:t>
      </w:r>
      <w:r w:rsidR="001F41DB">
        <w:t xml:space="preserve">cynhaliwyd </w:t>
      </w:r>
      <w:r w:rsidR="00D54B9A" w:rsidRPr="00D54B9A">
        <w:t xml:space="preserve">cyfarfod cyntaf </w:t>
      </w:r>
      <w:r w:rsidR="001F41DB">
        <w:t xml:space="preserve">y Fforwm </w:t>
      </w:r>
      <w:r w:rsidR="00D54B9A" w:rsidRPr="00D54B9A">
        <w:t xml:space="preserve">ar ddechrau mis Mawrth 2020. Mynychwyd y cyfarfod gan 11 o denantiaid, gydag un </w:t>
      </w:r>
      <w:r w:rsidR="001F41DB">
        <w:t>tenant</w:t>
      </w:r>
      <w:r w:rsidR="00D54B9A" w:rsidRPr="00D54B9A">
        <w:t xml:space="preserve"> o'n Cynlluniau Gofal Ychwanegol, un person ifanc o'n Hosteli, a'r gweddill o eiddo Tai Cyffredinol.</w:t>
      </w:r>
    </w:p>
    <w:p w14:paraId="27F22B09" w14:textId="77777777" w:rsidR="00D54B9A" w:rsidRPr="00D54B9A" w:rsidRDefault="00D54B9A" w:rsidP="00790B3D">
      <w:pPr>
        <w:pStyle w:val="NoSpacing"/>
        <w:jc w:val="both"/>
      </w:pPr>
    </w:p>
    <w:p w14:paraId="2395C261" w14:textId="77777777" w:rsidR="006F0058" w:rsidRDefault="00376E09" w:rsidP="00D54B9A">
      <w:pPr>
        <w:pStyle w:val="NoSpacing"/>
        <w:jc w:val="both"/>
      </w:pPr>
      <w:r w:rsidRPr="00D54B9A">
        <w:t xml:space="preserve">6.5    </w:t>
      </w:r>
      <w:r w:rsidR="006F0058">
        <w:tab/>
      </w:r>
      <w:r w:rsidR="00D54B9A" w:rsidRPr="00D54B9A">
        <w:t xml:space="preserve">Roedd y cyfarfod hwn yn fwy o gyflwyniad ac ymsefydlu, gan esbonio'r cefndir dros </w:t>
      </w:r>
    </w:p>
    <w:p w14:paraId="437F00EE" w14:textId="24271BC4" w:rsidR="00D54B9A" w:rsidRPr="00D54B9A" w:rsidRDefault="00D54B9A" w:rsidP="006F0058">
      <w:pPr>
        <w:pStyle w:val="NoSpacing"/>
        <w:ind w:left="720"/>
        <w:jc w:val="both"/>
      </w:pPr>
      <w:r w:rsidRPr="00D54B9A">
        <w:t xml:space="preserve">greu'r Fforwm, a phwysigrwydd cyfranogiad tenantiaid yn Tai Gogledd Cymru. </w:t>
      </w:r>
      <w:r w:rsidR="001F41DB">
        <w:t>Yn ogystal trafodwyd</w:t>
      </w:r>
      <w:r w:rsidRPr="00D54B9A">
        <w:t xml:space="preserve"> meysydd o ddiddordeb posibl, amseroedd addas a lleoliadau ar gyfer cyfarfodydd, a chod ymddygiad.</w:t>
      </w:r>
    </w:p>
    <w:p w14:paraId="236D2219" w14:textId="0D98EE24" w:rsidR="00376E09" w:rsidRPr="00D54B9A" w:rsidRDefault="00376E09" w:rsidP="00790B3D">
      <w:pPr>
        <w:pStyle w:val="NoSpacing"/>
        <w:jc w:val="both"/>
      </w:pPr>
    </w:p>
    <w:p w14:paraId="7225767A" w14:textId="77777777" w:rsidR="006F0058" w:rsidRDefault="00376E09" w:rsidP="006F0058">
      <w:pPr>
        <w:pStyle w:val="NoSpacing"/>
        <w:jc w:val="both"/>
      </w:pPr>
      <w:r w:rsidRPr="00D54B9A">
        <w:t>6.6</w:t>
      </w:r>
      <w:r w:rsidR="006F0058">
        <w:tab/>
      </w:r>
      <w:r w:rsidR="00D54B9A" w:rsidRPr="00D54B9A">
        <w:t xml:space="preserve">Roedd yr adborth gan y rhai a oedd yn bresennol yn gadarnhaol iawn a nododd </w:t>
      </w:r>
    </w:p>
    <w:p w14:paraId="34B4B772" w14:textId="2CCDB2DA" w:rsidR="00D54B9A" w:rsidRPr="00D54B9A" w:rsidRDefault="00D54B9A" w:rsidP="006F0058">
      <w:pPr>
        <w:pStyle w:val="NoSpacing"/>
        <w:ind w:left="720"/>
        <w:jc w:val="both"/>
      </w:pPr>
      <w:r w:rsidRPr="00D54B9A">
        <w:t xml:space="preserve">pawb yr hoffent fynychu cyfarfodydd </w:t>
      </w:r>
      <w:r w:rsidR="001F41DB">
        <w:t xml:space="preserve">eraill </w:t>
      </w:r>
      <w:r w:rsidRPr="00D54B9A">
        <w:t xml:space="preserve">yn y dyfodol. Dywedodd James un o'r rhai a </w:t>
      </w:r>
      <w:r w:rsidR="001F41DB">
        <w:t>oedd yn bresennol</w:t>
      </w:r>
      <w:r w:rsidRPr="00D54B9A">
        <w:t xml:space="preserve"> - “Mi wnes i fwynhau’r cyfarfod a dydw i ddim wedi gwneud unrhyw beth fel hyn o'r blaen. Rwy'n edrych ymlaen at </w:t>
      </w:r>
      <w:r w:rsidR="001F41DB">
        <w:t>yr adeg y bydd y</w:t>
      </w:r>
      <w:r w:rsidRPr="00D54B9A">
        <w:t xml:space="preserve"> cyfarfodydd </w:t>
      </w:r>
      <w:r w:rsidR="001F41DB">
        <w:t>yn gallu ail</w:t>
      </w:r>
      <w:r w:rsidRPr="00D54B9A">
        <w:t>gychwyn.”</w:t>
      </w:r>
    </w:p>
    <w:p w14:paraId="69C63EC8" w14:textId="056EA747" w:rsidR="00FE3988" w:rsidRPr="00D54B9A" w:rsidRDefault="00FE3988" w:rsidP="00790B3D">
      <w:pPr>
        <w:pStyle w:val="NoSpacing"/>
        <w:jc w:val="both"/>
      </w:pPr>
    </w:p>
    <w:p w14:paraId="55E77C54" w14:textId="6050D301" w:rsidR="00D71A04" w:rsidRPr="00D54B9A" w:rsidRDefault="00530CC6" w:rsidP="006F0058">
      <w:pPr>
        <w:pStyle w:val="NoSpacing"/>
        <w:ind w:left="720" w:hanging="720"/>
        <w:jc w:val="both"/>
      </w:pPr>
      <w:r w:rsidRPr="00D54B9A">
        <w:t xml:space="preserve">6.7    </w:t>
      </w:r>
      <w:r w:rsidR="006F0058">
        <w:tab/>
      </w:r>
      <w:r w:rsidR="00D54B9A" w:rsidRPr="00D54B9A">
        <w:t xml:space="preserve">Yn dilyn y cyfnod adrodd hwn, </w:t>
      </w:r>
      <w:r w:rsidR="00D24113">
        <w:t>cafodd</w:t>
      </w:r>
      <w:r w:rsidR="00D54B9A" w:rsidRPr="00D54B9A">
        <w:t xml:space="preserve"> ein gweithgareddau cyfranogi tenantiaid eu hatal dros dro oherwydd Covid-19; fodd bynnag, </w:t>
      </w:r>
      <w:r w:rsidR="00D24113">
        <w:t>byddwn yn</w:t>
      </w:r>
      <w:r w:rsidR="00D54B9A" w:rsidRPr="00D54B9A">
        <w:t xml:space="preserve"> symud ymlaen wrth i Tai Gogledd Cymru ddechrau dychwelyd i rywfaint o normalrwydd </w:t>
      </w:r>
      <w:r w:rsidR="00D24113">
        <w:t>gan fod</w:t>
      </w:r>
      <w:r w:rsidR="00D54B9A" w:rsidRPr="00D54B9A">
        <w:t xml:space="preserve"> holl aelodau'r Fforwm ar e-bost, neu gallem archwilio'r hyn y gellid ei wneud </w:t>
      </w:r>
      <w:r w:rsidR="00D24113">
        <w:t xml:space="preserve">o ran cyfarfod </w:t>
      </w:r>
      <w:r w:rsidR="00D54B9A" w:rsidRPr="00D54B9A">
        <w:t xml:space="preserve">yn rhithiol </w:t>
      </w:r>
      <w:r w:rsidR="00D24113">
        <w:t xml:space="preserve">hyd </w:t>
      </w:r>
      <w:r w:rsidR="00D54B9A" w:rsidRPr="00D54B9A">
        <w:t xml:space="preserve">nes </w:t>
      </w:r>
      <w:r w:rsidR="00D24113">
        <w:t>y bydd</w:t>
      </w:r>
      <w:r w:rsidR="00D54B9A" w:rsidRPr="00D54B9A">
        <w:t xml:space="preserve"> cyfyngiadau pellhau cymdeithasol </w:t>
      </w:r>
      <w:r w:rsidR="00D24113">
        <w:t>wedi cae</w:t>
      </w:r>
      <w:r w:rsidR="00D54B9A" w:rsidRPr="00D54B9A">
        <w:t>l eu codi.</w:t>
      </w:r>
    </w:p>
    <w:p w14:paraId="5B9BD129" w14:textId="77777777" w:rsidR="00D54B9A" w:rsidRPr="00D54B9A" w:rsidRDefault="00D54B9A" w:rsidP="00790B3D">
      <w:pPr>
        <w:pStyle w:val="NoSpacing"/>
        <w:jc w:val="both"/>
      </w:pPr>
    </w:p>
    <w:p w14:paraId="1F76EAF7" w14:textId="2542E5CE" w:rsidR="0091235D" w:rsidRPr="00BA649B" w:rsidRDefault="00DC65FA" w:rsidP="00790B3D">
      <w:pPr>
        <w:pStyle w:val="NoSpacing"/>
        <w:jc w:val="both"/>
        <w:rPr>
          <w:b/>
          <w:color w:val="FF0000"/>
        </w:rPr>
      </w:pPr>
      <w:r w:rsidRPr="001A6C3F">
        <w:rPr>
          <w:b/>
        </w:rPr>
        <w:t>7</w:t>
      </w:r>
      <w:r w:rsidR="006F0058">
        <w:rPr>
          <w:b/>
        </w:rPr>
        <w:tab/>
      </w:r>
      <w:r w:rsidR="001A6C3F" w:rsidRPr="001A6C3F">
        <w:rPr>
          <w:b/>
        </w:rPr>
        <w:t>Gr</w:t>
      </w:r>
      <w:r w:rsidR="001A6C3F">
        <w:rPr>
          <w:rFonts w:cstheme="minorHAnsi"/>
          <w:b/>
        </w:rPr>
        <w:t>ŵ</w:t>
      </w:r>
      <w:r w:rsidR="001A6C3F">
        <w:rPr>
          <w:b/>
        </w:rPr>
        <w:t>p</w:t>
      </w:r>
      <w:r w:rsidR="001A6C3F" w:rsidRPr="001A6C3F">
        <w:rPr>
          <w:b/>
        </w:rPr>
        <w:t xml:space="preserve"> Ymateb Cyntaf</w:t>
      </w:r>
    </w:p>
    <w:p w14:paraId="08F20455" w14:textId="479CEE2C" w:rsidR="00D67807" w:rsidRPr="00BA649B" w:rsidRDefault="00D67807" w:rsidP="00790B3D">
      <w:pPr>
        <w:pStyle w:val="NoSpacing"/>
        <w:jc w:val="both"/>
        <w:rPr>
          <w:b/>
          <w:color w:val="FF0000"/>
        </w:rPr>
      </w:pPr>
    </w:p>
    <w:p w14:paraId="3C40BCC4" w14:textId="77777777" w:rsidR="006F0058" w:rsidRDefault="006F0058" w:rsidP="00790B3D">
      <w:pPr>
        <w:pStyle w:val="NoSpacing"/>
        <w:jc w:val="both"/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 xml:space="preserve">7.1  </w:t>
      </w:r>
      <w:r>
        <w:rPr>
          <w:rFonts w:ascii="Arial" w:hAnsi="Arial" w:cs="Arial"/>
          <w:lang w:val="cy-GB"/>
        </w:rPr>
        <w:tab/>
        <w:t>C</w:t>
      </w:r>
      <w:r w:rsidR="000902FC">
        <w:rPr>
          <w:rFonts w:ascii="Arial" w:hAnsi="Arial" w:cs="Arial"/>
          <w:lang w:val="cy-GB"/>
        </w:rPr>
        <w:t xml:space="preserve">ronfa ddata o denantiaid yw'r Grŵp Ymateb Cyntaf sydd â diddordeb mewn </w:t>
      </w:r>
    </w:p>
    <w:p w14:paraId="6A69D7C9" w14:textId="1A96875E" w:rsidR="00D67807" w:rsidRPr="000902FC" w:rsidRDefault="000902FC" w:rsidP="006F0058">
      <w:pPr>
        <w:pStyle w:val="NoSpacing"/>
        <w:ind w:firstLine="720"/>
        <w:jc w:val="both"/>
      </w:pPr>
      <w:r>
        <w:rPr>
          <w:rFonts w:ascii="Arial" w:hAnsi="Arial" w:cs="Arial"/>
          <w:lang w:val="cy-GB"/>
        </w:rPr>
        <w:t>gweithredu fel ‘darllenwyr’ taflenni, ffurflenni, polisïau ac ati a darparu adborth.</w:t>
      </w:r>
    </w:p>
    <w:p w14:paraId="604DFBAF" w14:textId="2ABD5AEB" w:rsidR="00567D20" w:rsidRPr="000902FC" w:rsidRDefault="00567D20" w:rsidP="00790B3D">
      <w:pPr>
        <w:pStyle w:val="NoSpacing"/>
        <w:jc w:val="both"/>
      </w:pPr>
    </w:p>
    <w:p w14:paraId="7F81D4A3" w14:textId="316C425C" w:rsidR="000902FC" w:rsidRPr="000902FC" w:rsidRDefault="00707BF4" w:rsidP="006F0058">
      <w:pPr>
        <w:pStyle w:val="NoSpacing"/>
        <w:ind w:left="720" w:hanging="720"/>
        <w:jc w:val="both"/>
      </w:pPr>
      <w:r>
        <w:rPr>
          <w:rFonts w:ascii="Arial" w:hAnsi="Arial" w:cs="Arial"/>
          <w:lang w:val="cy-GB"/>
        </w:rPr>
        <w:t xml:space="preserve">7.2    </w:t>
      </w:r>
      <w:r>
        <w:rPr>
          <w:rFonts w:ascii="Arial" w:hAnsi="Arial" w:cs="Arial"/>
          <w:lang w:val="cy-GB"/>
        </w:rPr>
        <w:tab/>
        <w:t>Mae gan y grŵp 34 aelod a</w:t>
      </w:r>
      <w:r w:rsidR="00697A56">
        <w:rPr>
          <w:rFonts w:ascii="Arial" w:hAnsi="Arial" w:cs="Arial"/>
          <w:lang w:val="cy-GB"/>
        </w:rPr>
        <w:t xml:space="preserve"> fu’n</w:t>
      </w:r>
      <w:r>
        <w:rPr>
          <w:rFonts w:ascii="Arial" w:hAnsi="Arial" w:cs="Arial"/>
          <w:lang w:val="cy-GB"/>
        </w:rPr>
        <w:t xml:space="preserve"> ymwneud â'r meysydd gwaith canlynol yn ystod y cyfnod adrodd hwn:</w:t>
      </w:r>
    </w:p>
    <w:p w14:paraId="0A651A03" w14:textId="43FBFFE6" w:rsidR="000902FC" w:rsidRPr="000902FC" w:rsidRDefault="000902FC" w:rsidP="000902FC">
      <w:pPr>
        <w:pStyle w:val="NoSpacing"/>
        <w:numPr>
          <w:ilvl w:val="0"/>
          <w:numId w:val="30"/>
        </w:numPr>
        <w:ind w:left="1985"/>
        <w:jc w:val="both"/>
      </w:pPr>
      <w:r w:rsidRPr="000902FC">
        <w:t>Edrych ar ddyluniadau newydd posib ar gyfer ein gwefan</w:t>
      </w:r>
    </w:p>
    <w:p w14:paraId="5A440750" w14:textId="77777777" w:rsidR="000902FC" w:rsidRPr="000902FC" w:rsidRDefault="000902FC" w:rsidP="000902FC">
      <w:pPr>
        <w:pStyle w:val="NoSpacing"/>
        <w:numPr>
          <w:ilvl w:val="0"/>
          <w:numId w:val="30"/>
        </w:numPr>
        <w:ind w:left="1985"/>
        <w:jc w:val="both"/>
      </w:pPr>
      <w:r w:rsidRPr="000902FC">
        <w:t>Adolygu ein hadroddiad Cyfranogiad Tenantiaid</w:t>
      </w:r>
    </w:p>
    <w:p w14:paraId="7BE6B28B" w14:textId="547FEA56" w:rsidR="000902FC" w:rsidRPr="000902FC" w:rsidRDefault="000902FC" w:rsidP="000902FC">
      <w:pPr>
        <w:pStyle w:val="NoSpacing"/>
        <w:numPr>
          <w:ilvl w:val="0"/>
          <w:numId w:val="30"/>
        </w:numPr>
        <w:ind w:left="1985"/>
        <w:jc w:val="both"/>
      </w:pPr>
      <w:r w:rsidRPr="000902FC">
        <w:lastRenderedPageBreak/>
        <w:t>Dosbarthu cylchlythyrau ac arolygon TPAS Cymru i aelodau</w:t>
      </w:r>
    </w:p>
    <w:p w14:paraId="080F50AC" w14:textId="01C70211" w:rsidR="00FE3988" w:rsidRPr="000902FC" w:rsidRDefault="00FE3988" w:rsidP="00FE3988">
      <w:pPr>
        <w:pStyle w:val="NoSpacing"/>
        <w:ind w:left="1985"/>
        <w:jc w:val="both"/>
      </w:pPr>
    </w:p>
    <w:p w14:paraId="4CC3D326" w14:textId="137D52D9" w:rsidR="000902FC" w:rsidRPr="000902FC" w:rsidRDefault="00707BF4" w:rsidP="006F0058">
      <w:pPr>
        <w:pStyle w:val="NoSpacing"/>
        <w:ind w:left="720" w:hanging="720"/>
        <w:jc w:val="both"/>
      </w:pPr>
      <w:r>
        <w:rPr>
          <w:rFonts w:ascii="Arial" w:hAnsi="Arial" w:cs="Arial"/>
          <w:lang w:val="cy-GB"/>
        </w:rPr>
        <w:t xml:space="preserve">7.3 </w:t>
      </w:r>
      <w:r>
        <w:rPr>
          <w:rFonts w:ascii="Arial" w:hAnsi="Arial" w:cs="Arial"/>
          <w:lang w:val="cy-GB"/>
        </w:rPr>
        <w:tab/>
        <w:t xml:space="preserve">Yn dilyn y cyfnod adrodd hwn, </w:t>
      </w:r>
      <w:r w:rsidR="00697A56">
        <w:rPr>
          <w:rFonts w:ascii="Arial" w:hAnsi="Arial" w:cs="Arial"/>
          <w:lang w:val="cy-GB"/>
        </w:rPr>
        <w:t>cafodd</w:t>
      </w:r>
      <w:r>
        <w:rPr>
          <w:rFonts w:ascii="Arial" w:hAnsi="Arial" w:cs="Arial"/>
          <w:lang w:val="cy-GB"/>
        </w:rPr>
        <w:t xml:space="preserve"> cyfranogiad tenantiaid ei ohirio oherwydd Covid-19; fodd bynnag, wrth symud ymlaen, dylid defnyddio'r Grŵp Ymateb Cyntaf ymhellach er mwyn sicrhau mewnbwn tenant</w:t>
      </w:r>
      <w:r w:rsidR="00697A56">
        <w:rPr>
          <w:rFonts w:ascii="Arial" w:hAnsi="Arial" w:cs="Arial"/>
          <w:lang w:val="cy-GB"/>
        </w:rPr>
        <w:t>iaid</w:t>
      </w:r>
      <w:r>
        <w:rPr>
          <w:rFonts w:ascii="Arial" w:hAnsi="Arial" w:cs="Arial"/>
          <w:lang w:val="cy-GB"/>
        </w:rPr>
        <w:t xml:space="preserve"> gan na fydd pellhau cymdeithasol yn broblem.</w:t>
      </w:r>
    </w:p>
    <w:p w14:paraId="34686456" w14:textId="2D2253BF" w:rsidR="00281EAE" w:rsidRDefault="00281EAE" w:rsidP="00096466">
      <w:pPr>
        <w:pStyle w:val="NoSpacing"/>
        <w:jc w:val="both"/>
        <w:rPr>
          <w:color w:val="FF0000"/>
        </w:rPr>
      </w:pPr>
    </w:p>
    <w:p w14:paraId="152053E5" w14:textId="73BF083F" w:rsidR="00281EAE" w:rsidRPr="00BA649B" w:rsidRDefault="00DC65FA" w:rsidP="00096466">
      <w:pPr>
        <w:pStyle w:val="NoSpacing"/>
        <w:jc w:val="both"/>
        <w:rPr>
          <w:b/>
          <w:color w:val="FF0000"/>
        </w:rPr>
      </w:pPr>
      <w:r w:rsidRPr="001A6C3F">
        <w:rPr>
          <w:b/>
        </w:rPr>
        <w:t>8</w:t>
      </w:r>
      <w:r w:rsidR="006F0058">
        <w:rPr>
          <w:b/>
        </w:rPr>
        <w:tab/>
      </w:r>
      <w:r w:rsidR="001A6C3F" w:rsidRPr="001A6C3F">
        <w:rPr>
          <w:b/>
        </w:rPr>
        <w:t>Digwyddiadau a gweithgareddau</w:t>
      </w:r>
      <w:r w:rsidR="00FE3988" w:rsidRPr="001A6C3F">
        <w:rPr>
          <w:b/>
        </w:rPr>
        <w:t xml:space="preserve"> </w:t>
      </w:r>
    </w:p>
    <w:p w14:paraId="24FC0CCB" w14:textId="648C9D1B" w:rsidR="00BA7B2F" w:rsidRPr="00DE088E" w:rsidRDefault="00BA7B2F" w:rsidP="00096466">
      <w:pPr>
        <w:pStyle w:val="NoSpacing"/>
        <w:jc w:val="both"/>
        <w:rPr>
          <w:b/>
        </w:rPr>
      </w:pPr>
    </w:p>
    <w:p w14:paraId="54B9A9BB" w14:textId="26779DA2" w:rsidR="00DE088E" w:rsidRPr="00DE088E" w:rsidRDefault="00DC65FA" w:rsidP="00DE088E">
      <w:pPr>
        <w:pStyle w:val="NoSpacing"/>
        <w:jc w:val="both"/>
      </w:pPr>
      <w:r w:rsidRPr="00DE088E">
        <w:t>8</w:t>
      </w:r>
      <w:r w:rsidR="006F0058">
        <w:t>.1</w:t>
      </w:r>
      <w:r w:rsidR="006F0058">
        <w:tab/>
      </w:r>
      <w:r w:rsidR="00DE088E" w:rsidRPr="00DE088E">
        <w:t xml:space="preserve">Rydym yn trefnu nifer o ddigwyddiadau a gweithgareddau i ymgysylltu â'n tenantiaid. </w:t>
      </w:r>
    </w:p>
    <w:p w14:paraId="2078E7C9" w14:textId="77777777" w:rsidR="006F0058" w:rsidRDefault="00DE088E" w:rsidP="006F0058">
      <w:pPr>
        <w:pStyle w:val="NoSpacing"/>
        <w:ind w:firstLine="720"/>
        <w:jc w:val="both"/>
      </w:pPr>
      <w:r w:rsidRPr="00DE088E">
        <w:t xml:space="preserve">Dylai’r digwyddiadau a’r gweithgareddau hyn roi cyfle i denantiaid gymryd rhan yn </w:t>
      </w:r>
    </w:p>
    <w:p w14:paraId="724960AA" w14:textId="353ABA8A" w:rsidR="006F0058" w:rsidRDefault="00DE088E" w:rsidP="006F0058">
      <w:pPr>
        <w:pStyle w:val="NoSpacing"/>
        <w:ind w:firstLine="720"/>
        <w:jc w:val="both"/>
      </w:pPr>
      <w:r w:rsidRPr="00DE088E">
        <w:t xml:space="preserve">Tai Gogledd Cymru a gwella ansawdd bywyd </w:t>
      </w:r>
      <w:r w:rsidR="00697A56">
        <w:t>y</w:t>
      </w:r>
      <w:r w:rsidRPr="00DE088E">
        <w:t xml:space="preserve"> cymunedau y mae ein tenantiaid </w:t>
      </w:r>
    </w:p>
    <w:p w14:paraId="6DDBFEBC" w14:textId="040E4BBA" w:rsidR="00DE088E" w:rsidRPr="00DE088E" w:rsidRDefault="00DE088E" w:rsidP="006F0058">
      <w:pPr>
        <w:pStyle w:val="NoSpacing"/>
        <w:ind w:firstLine="720"/>
        <w:jc w:val="both"/>
      </w:pPr>
      <w:r w:rsidRPr="00DE088E">
        <w:t>yn byw ynddynt.</w:t>
      </w:r>
    </w:p>
    <w:p w14:paraId="1F7B2D6D" w14:textId="499D233B" w:rsidR="008A41B6" w:rsidRPr="00DE088E" w:rsidRDefault="008A41B6" w:rsidP="00096466">
      <w:pPr>
        <w:pStyle w:val="NoSpacing"/>
        <w:jc w:val="both"/>
      </w:pPr>
    </w:p>
    <w:p w14:paraId="4B5A7E59" w14:textId="1AFBB93E" w:rsidR="00DE088E" w:rsidRPr="00DE088E" w:rsidRDefault="00DC65FA" w:rsidP="006F0058">
      <w:pPr>
        <w:pStyle w:val="NoSpacing"/>
        <w:ind w:left="720" w:hanging="720"/>
        <w:jc w:val="both"/>
      </w:pPr>
      <w:r w:rsidRPr="00DE088E">
        <w:t>8</w:t>
      </w:r>
      <w:r w:rsidR="00717662" w:rsidRPr="00DE088E">
        <w:t xml:space="preserve">.2 </w:t>
      </w:r>
      <w:r w:rsidR="00DB2307" w:rsidRPr="00DE088E">
        <w:t xml:space="preserve"> </w:t>
      </w:r>
      <w:r w:rsidR="006F0058">
        <w:tab/>
      </w:r>
      <w:r w:rsidR="00DE088E" w:rsidRPr="00DE088E">
        <w:t>Mae ein cystadleuaeth arddio wedi parhau i fod yn boblogaidd gyda'n tenantiaid. Gall tenantiaid enwebu eu hunain neu gymdogion yn y categorïau canlynol:</w:t>
      </w:r>
    </w:p>
    <w:p w14:paraId="0AE7562D" w14:textId="2DDC8D28" w:rsidR="00BE08E2" w:rsidRPr="00DE088E" w:rsidRDefault="00232C87" w:rsidP="006F0058">
      <w:pPr>
        <w:pStyle w:val="NoSpacing"/>
        <w:numPr>
          <w:ilvl w:val="0"/>
          <w:numId w:val="34"/>
        </w:numPr>
        <w:ind w:left="1985" w:hanging="284"/>
        <w:jc w:val="both"/>
      </w:pPr>
      <w:r w:rsidRPr="00DE088E">
        <w:t>Yr ardd orau</w:t>
      </w:r>
    </w:p>
    <w:p w14:paraId="7F4C417F" w14:textId="143D6CFD" w:rsidR="00BE08E2" w:rsidRPr="00DE088E" w:rsidRDefault="00707BF4" w:rsidP="006F0058">
      <w:pPr>
        <w:pStyle w:val="NoSpacing"/>
        <w:numPr>
          <w:ilvl w:val="0"/>
          <w:numId w:val="34"/>
        </w:numPr>
        <w:ind w:left="1985" w:hanging="284"/>
        <w:jc w:val="both"/>
      </w:pPr>
      <w:r>
        <w:rPr>
          <w:rFonts w:ascii="Arial" w:hAnsi="Arial" w:cs="Arial"/>
          <w:lang w:val="cy-GB"/>
        </w:rPr>
        <w:t>Yr ardd sydd wedi gwella orau</w:t>
      </w:r>
    </w:p>
    <w:p w14:paraId="6E86BF5B" w14:textId="28947629" w:rsidR="00BE08E2" w:rsidRPr="00DE088E" w:rsidRDefault="00232C87" w:rsidP="006F0058">
      <w:pPr>
        <w:pStyle w:val="NoSpacing"/>
        <w:numPr>
          <w:ilvl w:val="0"/>
          <w:numId w:val="34"/>
        </w:numPr>
        <w:ind w:left="1985" w:hanging="284"/>
        <w:jc w:val="both"/>
      </w:pPr>
      <w:r w:rsidRPr="00DE088E">
        <w:t>Yr ardd botiau orau</w:t>
      </w:r>
    </w:p>
    <w:p w14:paraId="033E28E7" w14:textId="6EF9356F" w:rsidR="00BE08E2" w:rsidRPr="00DE088E" w:rsidRDefault="00232C87" w:rsidP="006F0058">
      <w:pPr>
        <w:pStyle w:val="NoSpacing"/>
        <w:numPr>
          <w:ilvl w:val="0"/>
          <w:numId w:val="34"/>
        </w:numPr>
        <w:ind w:left="1985" w:hanging="284"/>
        <w:jc w:val="both"/>
      </w:pPr>
      <w:r w:rsidRPr="00DE088E">
        <w:t>Yr ardd/gofod cymunedol gorau</w:t>
      </w:r>
    </w:p>
    <w:p w14:paraId="2E64D13C" w14:textId="77777777" w:rsidR="00717662" w:rsidRPr="00BA649B" w:rsidRDefault="00717662" w:rsidP="00BE08E2">
      <w:pPr>
        <w:pStyle w:val="NoSpacing"/>
        <w:ind w:left="993"/>
        <w:jc w:val="both"/>
        <w:rPr>
          <w:color w:val="FF0000"/>
        </w:rPr>
      </w:pPr>
    </w:p>
    <w:p w14:paraId="4DCC7020" w14:textId="37143923" w:rsidR="0064143D" w:rsidRPr="0064143D" w:rsidRDefault="00DC65FA" w:rsidP="006F0058">
      <w:pPr>
        <w:pStyle w:val="NoSpacing"/>
        <w:ind w:left="720" w:hanging="720"/>
        <w:jc w:val="both"/>
      </w:pPr>
      <w:r w:rsidRPr="0064143D">
        <w:t>8</w:t>
      </w:r>
      <w:r w:rsidR="00F244BE" w:rsidRPr="0064143D">
        <w:t xml:space="preserve">.3 </w:t>
      </w:r>
      <w:r w:rsidR="006F0058">
        <w:tab/>
      </w:r>
      <w:r w:rsidR="00697A56">
        <w:t>Roedd y</w:t>
      </w:r>
      <w:r w:rsidR="0064143D" w:rsidRPr="0064143D">
        <w:t xml:space="preserve"> cyfnod adrodd hwn </w:t>
      </w:r>
      <w:r w:rsidR="00697A56">
        <w:t>yn cynnwys yr ail dro i ni gynnal y cynllun Gw</w:t>
      </w:r>
      <w:r w:rsidR="0064143D" w:rsidRPr="0064143D">
        <w:t>obr Cymydog Da.</w:t>
      </w:r>
      <w:r w:rsidR="00697A56">
        <w:t xml:space="preserve"> </w:t>
      </w:r>
      <w:r w:rsidR="0064143D" w:rsidRPr="0064143D">
        <w:t xml:space="preserve">Y </w:t>
      </w:r>
      <w:r w:rsidR="00697A56">
        <w:t>bwria</w:t>
      </w:r>
      <w:r w:rsidR="0064143D" w:rsidRPr="0064143D">
        <w:t>d yw talu teyrnged i'n tenantiaid sydd wedi gwneud gwahaniaeth sylweddol i fywydau eu cymdogion neu'r gymuned leol. Enwebodd Teressa ei chymydog Robert a oedd yn enillydd eleni. Meddai Teressa: “Pan symudais i yma doeddwn i ddim yn adnabod unrhyw un yn yr ardal. Doedd gen i ddim teulu yma. Mae'n ddyn gwirioneddol garedig a gododd fy ysbryd a fy helpu yn ôl ar fy nhraed. Mae hefyd wedi bod fel taid i'm merch.” Rydym yn gwahodd tenantiaid i enwebu tenant arall gyda Tai Gogledd Cymru ar gyfer y wobr.</w:t>
      </w:r>
    </w:p>
    <w:p w14:paraId="5530DEB9" w14:textId="1ED56815" w:rsidR="004B41EC" w:rsidRPr="0064143D" w:rsidRDefault="004B41EC" w:rsidP="00096466">
      <w:pPr>
        <w:pStyle w:val="NoSpacing"/>
        <w:jc w:val="both"/>
      </w:pPr>
    </w:p>
    <w:p w14:paraId="3C098001" w14:textId="443C5591" w:rsidR="0023251D" w:rsidRPr="0064143D" w:rsidRDefault="00DC65FA" w:rsidP="006F0058">
      <w:pPr>
        <w:pStyle w:val="NoSpacing"/>
        <w:ind w:left="720" w:hanging="720"/>
        <w:jc w:val="both"/>
      </w:pPr>
      <w:r w:rsidRPr="0064143D">
        <w:t>8</w:t>
      </w:r>
      <w:r w:rsidR="002D0789" w:rsidRPr="0064143D">
        <w:t>.</w:t>
      </w:r>
      <w:r w:rsidRPr="0064143D">
        <w:t>4</w:t>
      </w:r>
      <w:r w:rsidR="002D0789" w:rsidRPr="0064143D">
        <w:t xml:space="preserve">  </w:t>
      </w:r>
      <w:r w:rsidR="006F0058">
        <w:tab/>
      </w:r>
      <w:r w:rsidR="005947EC" w:rsidRPr="0064143D">
        <w:t xml:space="preserve">Cyflenwodd y Prosiect Bus Stop nifer o weithgareddau ar ein rhan, a </w:t>
      </w:r>
      <w:r w:rsidR="00F36802" w:rsidRPr="0064143D">
        <w:t>gaiff eu trafod</w:t>
      </w:r>
      <w:r w:rsidR="005947EC" w:rsidRPr="0064143D">
        <w:t xml:space="preserve"> yn fanylach yn adran 8</w:t>
      </w:r>
      <w:r w:rsidR="00F36802" w:rsidRPr="0064143D">
        <w:t>.</w:t>
      </w:r>
    </w:p>
    <w:p w14:paraId="053E8B7F" w14:textId="77777777" w:rsidR="0023251D" w:rsidRPr="0064143D" w:rsidRDefault="0023251D" w:rsidP="00096466">
      <w:pPr>
        <w:pStyle w:val="NoSpacing"/>
        <w:jc w:val="both"/>
      </w:pPr>
    </w:p>
    <w:p w14:paraId="338999BF" w14:textId="59AB8540" w:rsidR="005947EC" w:rsidRPr="00F36802" w:rsidRDefault="00DC65FA" w:rsidP="006F0058">
      <w:pPr>
        <w:pStyle w:val="NoSpacing"/>
        <w:ind w:left="720" w:hanging="720"/>
        <w:jc w:val="both"/>
      </w:pPr>
      <w:r w:rsidRPr="0064143D">
        <w:t>8</w:t>
      </w:r>
      <w:r w:rsidR="002D0789" w:rsidRPr="0064143D">
        <w:t>.</w:t>
      </w:r>
      <w:r w:rsidRPr="0064143D">
        <w:t>5</w:t>
      </w:r>
      <w:r w:rsidR="002D0789" w:rsidRPr="0064143D">
        <w:t xml:space="preserve">  </w:t>
      </w:r>
      <w:r w:rsidR="006F0058">
        <w:tab/>
      </w:r>
      <w:r w:rsidR="005947EC" w:rsidRPr="0064143D">
        <w:t>Mae'r prosie</w:t>
      </w:r>
      <w:r w:rsidR="005947EC" w:rsidRPr="00F36802">
        <w:t>ct gweithgareddau awyr agored wedi parhau yn ystod y cyfnod adrodd hwn, a fydd hefyd cael ei drafod yn fanylach yn adran 9.</w:t>
      </w:r>
    </w:p>
    <w:p w14:paraId="3DAA64EB" w14:textId="4CEE6EA7" w:rsidR="00EC20B3" w:rsidRPr="00F36802" w:rsidRDefault="00EC20B3" w:rsidP="00096466">
      <w:pPr>
        <w:pStyle w:val="NoSpacing"/>
        <w:jc w:val="both"/>
      </w:pPr>
    </w:p>
    <w:p w14:paraId="2097FC93" w14:textId="77777777" w:rsidR="00697A56" w:rsidRDefault="00DC65FA" w:rsidP="006F0058">
      <w:pPr>
        <w:pStyle w:val="NoSpacing"/>
        <w:ind w:left="567" w:hanging="567"/>
        <w:jc w:val="both"/>
      </w:pPr>
      <w:r w:rsidRPr="00F36802">
        <w:t>8.6</w:t>
      </w:r>
      <w:r w:rsidR="008477A6" w:rsidRPr="00F36802">
        <w:t xml:space="preserve">  </w:t>
      </w:r>
      <w:r w:rsidR="006F0058">
        <w:tab/>
      </w:r>
      <w:r w:rsidR="00697A56">
        <w:tab/>
      </w:r>
      <w:r w:rsidR="00DE088E" w:rsidRPr="00F36802">
        <w:t>Gr</w:t>
      </w:r>
      <w:r w:rsidR="00DE088E" w:rsidRPr="00F36802">
        <w:rPr>
          <w:rFonts w:cstheme="minorHAnsi"/>
        </w:rPr>
        <w:t>ŵ</w:t>
      </w:r>
      <w:r w:rsidR="00DE088E" w:rsidRPr="00F36802">
        <w:t>p trawsnewid digidol</w:t>
      </w:r>
      <w:r w:rsidR="00BB3D64" w:rsidRPr="00F36802">
        <w:t xml:space="preserve"> – </w:t>
      </w:r>
      <w:r w:rsidR="00DE088E" w:rsidRPr="00F36802">
        <w:t xml:space="preserve">Gweithgor yw hwn sy'n cynnwys staff a thenantiaid. Mae </w:t>
      </w:r>
    </w:p>
    <w:p w14:paraId="7217C9FE" w14:textId="01C16767" w:rsidR="00EC20B3" w:rsidRPr="00F36802" w:rsidRDefault="00DE088E" w:rsidP="00697A56">
      <w:pPr>
        <w:pStyle w:val="NoSpacing"/>
        <w:ind w:left="567" w:firstLine="153"/>
        <w:jc w:val="both"/>
      </w:pPr>
      <w:r w:rsidRPr="00F36802">
        <w:t>gennym 2 denant fel rhan o'r gr</w:t>
      </w:r>
      <w:r w:rsidRPr="00F36802">
        <w:rPr>
          <w:rFonts w:cstheme="minorHAnsi"/>
        </w:rPr>
        <w:t>ŵ</w:t>
      </w:r>
      <w:r w:rsidRPr="00F36802">
        <w:t>p hwn, ac rydym wedi bod yn edrych ar y canlynol</w:t>
      </w:r>
      <w:r w:rsidR="00BB3D64" w:rsidRPr="00F36802">
        <w:t>:</w:t>
      </w:r>
    </w:p>
    <w:p w14:paraId="55836336" w14:textId="46358C61" w:rsidR="00BB3D64" w:rsidRPr="00F36802" w:rsidRDefault="00A97677" w:rsidP="006F0058">
      <w:pPr>
        <w:pStyle w:val="NoSpacing"/>
        <w:numPr>
          <w:ilvl w:val="0"/>
          <w:numId w:val="39"/>
        </w:numPr>
        <w:ind w:firstLine="981"/>
        <w:jc w:val="both"/>
      </w:pPr>
      <w:r w:rsidRPr="00F36802">
        <w:t>Adolygu ein gwefan a'n porth tenantiaid</w:t>
      </w:r>
    </w:p>
    <w:p w14:paraId="3526E8A6" w14:textId="18105E39" w:rsidR="00BB3D64" w:rsidRPr="00232C87" w:rsidRDefault="001A6C3F" w:rsidP="006F0058">
      <w:pPr>
        <w:pStyle w:val="NoSpacing"/>
        <w:numPr>
          <w:ilvl w:val="0"/>
          <w:numId w:val="39"/>
        </w:numPr>
        <w:ind w:firstLine="981"/>
        <w:jc w:val="both"/>
      </w:pPr>
      <w:r w:rsidRPr="00F36802">
        <w:t>Cyfathrebu Dig</w:t>
      </w:r>
      <w:r w:rsidRPr="00232C87">
        <w:t>idol</w:t>
      </w:r>
      <w:r w:rsidR="00C92EB4" w:rsidRPr="00232C87">
        <w:t>:</w:t>
      </w:r>
    </w:p>
    <w:p w14:paraId="17BA5DB0" w14:textId="4439F9CA" w:rsidR="00BB3D64" w:rsidRPr="00232C87" w:rsidRDefault="00F32304" w:rsidP="006F0058">
      <w:pPr>
        <w:pStyle w:val="NoSpacing"/>
        <w:numPr>
          <w:ilvl w:val="0"/>
          <w:numId w:val="39"/>
        </w:numPr>
        <w:ind w:left="1276" w:firstLine="981"/>
        <w:jc w:val="both"/>
      </w:pPr>
      <w:r w:rsidRPr="00232C87">
        <w:t>As</w:t>
      </w:r>
      <w:r w:rsidR="00232C87" w:rsidRPr="00232C87">
        <w:t>esu lle rydym arni ar hyn o bryd</w:t>
      </w:r>
    </w:p>
    <w:p w14:paraId="2763F109" w14:textId="22338E28" w:rsidR="00F32304" w:rsidRPr="00232C87" w:rsidRDefault="00232C87" w:rsidP="006F0058">
      <w:pPr>
        <w:pStyle w:val="NoSpacing"/>
        <w:numPr>
          <w:ilvl w:val="0"/>
          <w:numId w:val="39"/>
        </w:numPr>
        <w:ind w:left="1276" w:firstLine="981"/>
        <w:jc w:val="both"/>
      </w:pPr>
      <w:r w:rsidRPr="00232C87">
        <w:t>Beth arall sydd angen i ni ei ystyried</w:t>
      </w:r>
      <w:r w:rsidR="00F32304" w:rsidRPr="00232C87">
        <w:t>?</w:t>
      </w:r>
    </w:p>
    <w:p w14:paraId="0B4AB6B3" w14:textId="2278B3BC" w:rsidR="00BB3D64" w:rsidRPr="001A6C3F" w:rsidRDefault="001A6C3F" w:rsidP="006F0058">
      <w:pPr>
        <w:pStyle w:val="NoSpacing"/>
        <w:numPr>
          <w:ilvl w:val="0"/>
          <w:numId w:val="39"/>
        </w:numPr>
        <w:ind w:firstLine="981"/>
        <w:jc w:val="both"/>
      </w:pPr>
      <w:r w:rsidRPr="001A6C3F">
        <w:t>Sgwrsio Byw</w:t>
      </w:r>
    </w:p>
    <w:p w14:paraId="1DFEB675" w14:textId="084E4B0B" w:rsidR="00BB3D64" w:rsidRPr="001A6C3F" w:rsidRDefault="00BB3D64" w:rsidP="006F0058">
      <w:pPr>
        <w:pStyle w:val="NoSpacing"/>
        <w:numPr>
          <w:ilvl w:val="0"/>
          <w:numId w:val="39"/>
        </w:numPr>
        <w:ind w:firstLine="981"/>
        <w:jc w:val="both"/>
      </w:pPr>
      <w:r w:rsidRPr="001A6C3F">
        <w:t>Strateg</w:t>
      </w:r>
      <w:r w:rsidR="001A6C3F" w:rsidRPr="001A6C3F">
        <w:t>aeth Digidol</w:t>
      </w:r>
    </w:p>
    <w:p w14:paraId="02C0ABAD" w14:textId="3486D01C" w:rsidR="00EC20B3" w:rsidRPr="00095CF5" w:rsidRDefault="00EC20B3" w:rsidP="00096466">
      <w:pPr>
        <w:pStyle w:val="NoSpacing"/>
        <w:jc w:val="both"/>
      </w:pPr>
    </w:p>
    <w:p w14:paraId="4AF051FF" w14:textId="6D2674FF" w:rsidR="00C2624F" w:rsidRDefault="006F0058" w:rsidP="006F0058">
      <w:pPr>
        <w:pStyle w:val="NoSpacing"/>
        <w:ind w:left="720" w:hanging="720"/>
        <w:jc w:val="both"/>
      </w:pPr>
      <w:r>
        <w:t>8.7</w:t>
      </w:r>
      <w:r>
        <w:tab/>
      </w:r>
      <w:r w:rsidR="00095CF5" w:rsidRPr="00095CF5">
        <w:t>Digwyddiadau ‘pop-</w:t>
      </w:r>
      <w:r w:rsidR="00697A56">
        <w:t>y</w:t>
      </w:r>
      <w:r w:rsidR="00095CF5" w:rsidRPr="00095CF5">
        <w:t>p’/d</w:t>
      </w:r>
      <w:r w:rsidR="00C2624F" w:rsidRPr="00095CF5">
        <w:t>ewch i adnabod eich landlord</w:t>
      </w:r>
      <w:r w:rsidR="00095CF5" w:rsidRPr="00095CF5">
        <w:t xml:space="preserve"> </w:t>
      </w:r>
      <w:r w:rsidR="00C2624F" w:rsidRPr="00095CF5">
        <w:t xml:space="preserve">- Yn ystod y cyfnod adrodd diwethaf </w:t>
      </w:r>
      <w:r w:rsidR="00095CF5" w:rsidRPr="00095CF5">
        <w:t>nodwy</w:t>
      </w:r>
      <w:r w:rsidR="00095CF5">
        <w:t>d ein bod</w:t>
      </w:r>
      <w:r w:rsidR="00C2624F">
        <w:t xml:space="preserve"> am wneud y digwyddiadau hyn yn rhan o'n gweithgare</w:t>
      </w:r>
      <w:r w:rsidR="00095CF5">
        <w:t>ddau cyfranogi</w:t>
      </w:r>
      <w:r w:rsidR="00697A56">
        <w:t>ad</w:t>
      </w:r>
      <w:r w:rsidR="00095CF5">
        <w:t xml:space="preserve"> tenantiaid. Y</w:t>
      </w:r>
      <w:r w:rsidR="00C2624F">
        <w:t xml:space="preserve"> pwrpas </w:t>
      </w:r>
      <w:r w:rsidR="00095CF5">
        <w:t>oedd</w:t>
      </w:r>
      <w:r w:rsidR="00C2624F">
        <w:t xml:space="preserve"> cynyddu presenoldeb ar ein cynlluniau; dysgu mwy am ein tenantiaid; a gwrando ar eu barn ynghylch yr hyn sy'n digwydd ar y cynlluniau ac yn eu</w:t>
      </w:r>
      <w:r>
        <w:t xml:space="preserve"> </w:t>
      </w:r>
      <w:r w:rsidR="00C2624F">
        <w:t>cymunedau.</w:t>
      </w:r>
    </w:p>
    <w:p w14:paraId="472E075C" w14:textId="77777777" w:rsidR="0055380B" w:rsidRPr="00BA649B" w:rsidRDefault="0055380B" w:rsidP="00096466">
      <w:pPr>
        <w:pStyle w:val="NoSpacing"/>
        <w:jc w:val="both"/>
        <w:rPr>
          <w:color w:val="FF0000"/>
        </w:rPr>
      </w:pPr>
    </w:p>
    <w:p w14:paraId="40ABFF79" w14:textId="05B8497C" w:rsidR="00C2624F" w:rsidRPr="00C2624F" w:rsidRDefault="00707BF4" w:rsidP="006F0058">
      <w:pPr>
        <w:pStyle w:val="NoSpacing"/>
        <w:ind w:left="720" w:hanging="720"/>
        <w:jc w:val="both"/>
      </w:pPr>
      <w:r>
        <w:rPr>
          <w:rFonts w:ascii="Arial" w:hAnsi="Arial" w:cs="Arial"/>
          <w:lang w:val="cy-GB"/>
        </w:rPr>
        <w:t xml:space="preserve">8.8   </w:t>
      </w:r>
      <w:r>
        <w:rPr>
          <w:rFonts w:ascii="Arial" w:hAnsi="Arial" w:cs="Arial"/>
          <w:lang w:val="cy-GB"/>
        </w:rPr>
        <w:tab/>
        <w:t>Dewiswyd y meysydd trwy drafod gyda'r staff gan gymryd ystyriaeth o faterion fel tipio anghyfreithlon, ymddygiad gwrthgymdeithasol</w:t>
      </w:r>
      <w:r w:rsidR="00697A56">
        <w:rPr>
          <w:rFonts w:ascii="Arial" w:hAnsi="Arial" w:cs="Arial"/>
          <w:lang w:val="cy-GB"/>
        </w:rPr>
        <w:t xml:space="preserve"> ac</w:t>
      </w:r>
      <w:r>
        <w:rPr>
          <w:rFonts w:ascii="Arial" w:hAnsi="Arial" w:cs="Arial"/>
          <w:lang w:val="cy-GB"/>
        </w:rPr>
        <w:t xml:space="preserve"> ôl-ddyledion rhent. Mynychwyd y digwyddiadau gan Swyddogion Tai, Swyddogion Lles a Chynhwysiant Ariannol, staff Cribiniau ac Ystolion, timau ailgylchu Awdurdodau Lleol, a </w:t>
      </w:r>
      <w:r w:rsidR="00B3514B">
        <w:rPr>
          <w:rFonts w:ascii="Arial" w:hAnsi="Arial" w:cs="Arial"/>
          <w:lang w:val="cy-GB"/>
        </w:rPr>
        <w:t>S</w:t>
      </w:r>
      <w:r w:rsidR="000522B1">
        <w:rPr>
          <w:rFonts w:ascii="Arial" w:hAnsi="Arial" w:cs="Arial"/>
          <w:lang w:val="cy-GB"/>
        </w:rPr>
        <w:t>wyddog Cefnogi Cymuned yr Heddlu (SCCH)</w:t>
      </w:r>
      <w:r>
        <w:rPr>
          <w:rFonts w:ascii="Arial" w:hAnsi="Arial" w:cs="Arial"/>
          <w:lang w:val="cy-GB"/>
        </w:rPr>
        <w:t xml:space="preserve">. Yn ystod y cyfnod adrodd hwn </w:t>
      </w:r>
      <w:r w:rsidR="00C20EB0">
        <w:rPr>
          <w:rFonts w:ascii="Arial" w:hAnsi="Arial" w:cs="Arial"/>
          <w:lang w:val="cy-GB"/>
        </w:rPr>
        <w:t>ymwel</w:t>
      </w:r>
      <w:r>
        <w:rPr>
          <w:rFonts w:ascii="Arial" w:hAnsi="Arial" w:cs="Arial"/>
          <w:lang w:val="cy-GB"/>
        </w:rPr>
        <w:t xml:space="preserve">wyd </w:t>
      </w:r>
      <w:r w:rsidR="00C20EB0">
        <w:rPr>
          <w:rFonts w:ascii="Arial" w:hAnsi="Arial" w:cs="Arial"/>
          <w:lang w:val="cy-GB"/>
        </w:rPr>
        <w:t>â</w:t>
      </w:r>
      <w:r>
        <w:rPr>
          <w:rFonts w:ascii="Arial" w:hAnsi="Arial" w:cs="Arial"/>
          <w:lang w:val="cy-GB"/>
        </w:rPr>
        <w:t>'r cynlluniau canlynol:</w:t>
      </w:r>
    </w:p>
    <w:p w14:paraId="10CEB8EF" w14:textId="4CEF6F93" w:rsidR="00823BF8" w:rsidRPr="00A97677" w:rsidRDefault="00823BF8" w:rsidP="006F0058">
      <w:pPr>
        <w:pStyle w:val="NoSpacing"/>
        <w:numPr>
          <w:ilvl w:val="0"/>
          <w:numId w:val="43"/>
        </w:numPr>
        <w:ind w:left="1701" w:firstLine="0"/>
        <w:jc w:val="both"/>
      </w:pPr>
      <w:r w:rsidRPr="00A97677">
        <w:t>Gerddi Morfa</w:t>
      </w:r>
    </w:p>
    <w:p w14:paraId="0270E1DC" w14:textId="77777777" w:rsidR="006F0058" w:rsidRDefault="00823BF8" w:rsidP="006F0058">
      <w:pPr>
        <w:pStyle w:val="NoSpacing"/>
        <w:numPr>
          <w:ilvl w:val="0"/>
          <w:numId w:val="43"/>
        </w:numPr>
        <w:ind w:left="1701" w:firstLine="0"/>
        <w:jc w:val="both"/>
      </w:pPr>
      <w:r w:rsidRPr="00A97677">
        <w:t>Cae Bold (</w:t>
      </w:r>
      <w:r w:rsidR="00A97677" w:rsidRPr="00A97677">
        <w:t>ddwywaith – unwaith gyda</w:t>
      </w:r>
      <w:r w:rsidRPr="00A97677">
        <w:t xml:space="preserve"> gazebo </w:t>
      </w:r>
      <w:r w:rsidR="00A97677" w:rsidRPr="00A97677">
        <w:t>ar y cynllun</w:t>
      </w:r>
      <w:r w:rsidRPr="00A97677">
        <w:t xml:space="preserve">, </w:t>
      </w:r>
      <w:r w:rsidR="00A97677" w:rsidRPr="00A97677">
        <w:t xml:space="preserve">ac ar </w:t>
      </w:r>
    </w:p>
    <w:p w14:paraId="297BEFA2" w14:textId="4008D8C3" w:rsidR="00A97677" w:rsidRPr="00A97677" w:rsidRDefault="00A97677" w:rsidP="006F0058">
      <w:pPr>
        <w:pStyle w:val="NoSpacing"/>
        <w:ind w:left="2160"/>
        <w:jc w:val="both"/>
      </w:pPr>
      <w:r w:rsidRPr="00A97677">
        <w:t xml:space="preserve">achlysur arall fel ymarfer curo drysau i gynnal ymgynghoriad ynghylch </w:t>
      </w:r>
      <w:r w:rsidR="00C20EB0">
        <w:t xml:space="preserve">cael </w:t>
      </w:r>
      <w:r w:rsidRPr="00A97677">
        <w:t xml:space="preserve">gofalwr </w:t>
      </w:r>
      <w:r w:rsidR="00C20EB0">
        <w:t xml:space="preserve">i’r </w:t>
      </w:r>
      <w:r w:rsidRPr="00A97677">
        <w:t xml:space="preserve">cynllun) </w:t>
      </w:r>
    </w:p>
    <w:p w14:paraId="6D4EFA3C" w14:textId="6129B33F" w:rsidR="00510B74" w:rsidRPr="00A97677" w:rsidRDefault="00510B74" w:rsidP="006F0058">
      <w:pPr>
        <w:pStyle w:val="NoSpacing"/>
        <w:numPr>
          <w:ilvl w:val="0"/>
          <w:numId w:val="43"/>
        </w:numPr>
        <w:ind w:left="1701" w:firstLine="0"/>
        <w:jc w:val="both"/>
      </w:pPr>
      <w:r w:rsidRPr="00A97677">
        <w:t>Llain Cytir</w:t>
      </w:r>
    </w:p>
    <w:p w14:paraId="41A4BB09" w14:textId="68A99BF6" w:rsidR="00510B74" w:rsidRPr="00A97677" w:rsidRDefault="00510B74" w:rsidP="006F0058">
      <w:pPr>
        <w:pStyle w:val="NoSpacing"/>
        <w:numPr>
          <w:ilvl w:val="0"/>
          <w:numId w:val="43"/>
        </w:numPr>
        <w:ind w:left="1701" w:firstLine="0"/>
        <w:jc w:val="both"/>
      </w:pPr>
      <w:r w:rsidRPr="00A97677">
        <w:t>Llys Afallen</w:t>
      </w:r>
    </w:p>
    <w:p w14:paraId="5F54BF70" w14:textId="77777777" w:rsidR="006F0058" w:rsidRDefault="00A97677" w:rsidP="006F0058">
      <w:pPr>
        <w:pStyle w:val="NoSpacing"/>
        <w:numPr>
          <w:ilvl w:val="0"/>
          <w:numId w:val="43"/>
        </w:numPr>
        <w:ind w:left="1701" w:firstLine="0"/>
        <w:jc w:val="both"/>
      </w:pPr>
      <w:r w:rsidRPr="00A97677">
        <w:t>Cafodd digwyddiadau arfaethedig ar gyfe</w:t>
      </w:r>
      <w:r w:rsidR="00A3068E" w:rsidRPr="00A97677">
        <w:t xml:space="preserve">r Bethesda a Llain Deri </w:t>
      </w:r>
      <w:r w:rsidRPr="00A97677">
        <w:t xml:space="preserve">eu </w:t>
      </w:r>
    </w:p>
    <w:p w14:paraId="4DD10AED" w14:textId="5141163C" w:rsidR="00A3068E" w:rsidRPr="00A97677" w:rsidRDefault="00A97677" w:rsidP="006F0058">
      <w:pPr>
        <w:pStyle w:val="NoSpacing"/>
        <w:ind w:left="1701" w:firstLine="459"/>
        <w:jc w:val="both"/>
      </w:pPr>
      <w:r w:rsidRPr="00A97677">
        <w:t>gohirio oherwydd</w:t>
      </w:r>
      <w:r w:rsidR="00A3068E" w:rsidRPr="00A97677">
        <w:t xml:space="preserve"> Covi</w:t>
      </w:r>
      <w:r w:rsidRPr="00A97677">
        <w:t>d</w:t>
      </w:r>
      <w:r w:rsidR="00A3068E" w:rsidRPr="00A97677">
        <w:t>-19</w:t>
      </w:r>
    </w:p>
    <w:p w14:paraId="7EA3ACD2" w14:textId="77777777" w:rsidR="005C43DF" w:rsidRPr="00BA649B" w:rsidRDefault="005C43DF" w:rsidP="00096466">
      <w:pPr>
        <w:pStyle w:val="NoSpacing"/>
        <w:jc w:val="both"/>
        <w:rPr>
          <w:color w:val="FF0000"/>
        </w:rPr>
      </w:pPr>
    </w:p>
    <w:p w14:paraId="42DBFA6E" w14:textId="77777777" w:rsidR="006F0058" w:rsidRDefault="005C43DF" w:rsidP="005947EC">
      <w:pPr>
        <w:pStyle w:val="NoSpacing"/>
        <w:jc w:val="both"/>
      </w:pPr>
      <w:r w:rsidRPr="005947EC">
        <w:t>8</w:t>
      </w:r>
      <w:r w:rsidR="003574C4" w:rsidRPr="005947EC">
        <w:t>.</w:t>
      </w:r>
      <w:r w:rsidR="006F0058">
        <w:t>9</w:t>
      </w:r>
      <w:r w:rsidR="006F0058">
        <w:tab/>
      </w:r>
      <w:r w:rsidR="005947EC" w:rsidRPr="005947EC">
        <w:t xml:space="preserve">Mae'r Tîm Pobl Hŷn yn defnyddio amrywiaeth o ddulliau i ymgysylltu â'r preswylwyr </w:t>
      </w:r>
    </w:p>
    <w:p w14:paraId="10E0760D" w14:textId="0C231DC3" w:rsidR="005947EC" w:rsidRPr="005947EC" w:rsidRDefault="005947EC" w:rsidP="006F0058">
      <w:pPr>
        <w:pStyle w:val="NoSpacing"/>
        <w:ind w:firstLine="720"/>
        <w:jc w:val="both"/>
      </w:pPr>
      <w:r w:rsidRPr="005947EC">
        <w:t>yn y Cynlluniau Gofal Ychwanegol a Lloches:</w:t>
      </w:r>
    </w:p>
    <w:p w14:paraId="74C3C955" w14:textId="3EE8334A" w:rsidR="00DE088E" w:rsidRPr="005947EC" w:rsidRDefault="00DE088E" w:rsidP="006F0058">
      <w:pPr>
        <w:pStyle w:val="NoSpacing"/>
        <w:numPr>
          <w:ilvl w:val="0"/>
          <w:numId w:val="44"/>
        </w:numPr>
        <w:ind w:left="2127" w:hanging="426"/>
        <w:jc w:val="both"/>
      </w:pPr>
      <w:r w:rsidRPr="005947EC">
        <w:t>Cyfarfody</w:t>
      </w:r>
      <w:r w:rsidR="005947EC" w:rsidRPr="005947EC">
        <w:t xml:space="preserve">dd Preswylwyr - </w:t>
      </w:r>
      <w:r w:rsidRPr="005947EC">
        <w:t>trafod materion fel garddio, a materion rheoli cynllun. Gwrando ar farn a chyflwyno gwybodaeth</w:t>
      </w:r>
    </w:p>
    <w:p w14:paraId="41F67829" w14:textId="77777777" w:rsidR="00DE088E" w:rsidRPr="005947EC" w:rsidRDefault="00DE088E" w:rsidP="006F0058">
      <w:pPr>
        <w:pStyle w:val="NoSpacing"/>
        <w:numPr>
          <w:ilvl w:val="0"/>
          <w:numId w:val="44"/>
        </w:numPr>
        <w:ind w:left="2127" w:hanging="426"/>
        <w:jc w:val="both"/>
      </w:pPr>
      <w:r w:rsidRPr="005947EC">
        <w:t>Gweithio'n agos gydag ysgolion yn y gymuned leol</w:t>
      </w:r>
    </w:p>
    <w:p w14:paraId="546B65E0" w14:textId="54E31C98" w:rsidR="00DE088E" w:rsidRPr="005947EC" w:rsidRDefault="00DE088E" w:rsidP="006F0058">
      <w:pPr>
        <w:pStyle w:val="NoSpacing"/>
        <w:numPr>
          <w:ilvl w:val="0"/>
          <w:numId w:val="44"/>
        </w:numPr>
        <w:ind w:left="2127" w:hanging="426"/>
        <w:jc w:val="both"/>
      </w:pPr>
      <w:r w:rsidRPr="005947EC">
        <w:t>Codi ymwybyddiaeth a sicrwydd h</w:t>
      </w:r>
      <w:r w:rsidR="005947EC" w:rsidRPr="005947EC">
        <w:t>.y.</w:t>
      </w:r>
      <w:r w:rsidRPr="005947EC">
        <w:t xml:space="preserve"> cyfarfodydd diogelwch tân</w:t>
      </w:r>
    </w:p>
    <w:p w14:paraId="0899A147" w14:textId="77777777" w:rsidR="00DE088E" w:rsidRPr="005947EC" w:rsidRDefault="00DE088E" w:rsidP="006F0058">
      <w:pPr>
        <w:pStyle w:val="NoSpacing"/>
        <w:numPr>
          <w:ilvl w:val="0"/>
          <w:numId w:val="44"/>
        </w:numPr>
        <w:ind w:left="2127" w:hanging="426"/>
        <w:jc w:val="both"/>
      </w:pPr>
      <w:r w:rsidRPr="005947EC">
        <w:t>Tenantiaid yn dewis gweithgareddau ar gyfer eu cynllun</w:t>
      </w:r>
    </w:p>
    <w:p w14:paraId="4BC566CD" w14:textId="0850E874" w:rsidR="00DE088E" w:rsidRPr="005947EC" w:rsidRDefault="00DE088E" w:rsidP="006F0058">
      <w:pPr>
        <w:pStyle w:val="NoSpacing"/>
        <w:numPr>
          <w:ilvl w:val="0"/>
          <w:numId w:val="44"/>
        </w:numPr>
        <w:ind w:left="2127" w:hanging="426"/>
        <w:jc w:val="both"/>
      </w:pPr>
      <w:r w:rsidRPr="005947EC">
        <w:t>Holiaduron rheolaidd - Boddhad â Gwasanaethau - cyfleoedd i wella / newid</w:t>
      </w:r>
    </w:p>
    <w:p w14:paraId="77C42535" w14:textId="289F9889" w:rsidR="00DE088E" w:rsidRPr="005947EC" w:rsidRDefault="00DE088E" w:rsidP="006F0058">
      <w:pPr>
        <w:pStyle w:val="NoSpacing"/>
        <w:numPr>
          <w:ilvl w:val="0"/>
          <w:numId w:val="44"/>
        </w:numPr>
        <w:ind w:left="2127" w:hanging="426"/>
        <w:jc w:val="both"/>
      </w:pPr>
      <w:r w:rsidRPr="005947EC">
        <w:t>Digwyddiadau/Gweithgareddau Cymdeithasol - e.e. iechyd a lles, cynhwysiant digidol</w:t>
      </w:r>
    </w:p>
    <w:p w14:paraId="7A4D089A" w14:textId="3F9B7F3B" w:rsidR="00DE088E" w:rsidRPr="005947EC" w:rsidRDefault="00DE088E" w:rsidP="006F0058">
      <w:pPr>
        <w:pStyle w:val="NoSpacing"/>
        <w:numPr>
          <w:ilvl w:val="0"/>
          <w:numId w:val="44"/>
        </w:numPr>
        <w:ind w:left="2127" w:hanging="426"/>
        <w:jc w:val="both"/>
      </w:pPr>
      <w:r w:rsidRPr="005947EC">
        <w:t xml:space="preserve">Fforymau </w:t>
      </w:r>
      <w:r w:rsidR="005947EC" w:rsidRPr="005947EC">
        <w:t>Age Connect</w:t>
      </w:r>
      <w:r w:rsidRPr="005947EC">
        <w:t xml:space="preserve"> - Newid agweddau at heneiddio a thrwy hynny wella bywydau pobl hŷn</w:t>
      </w:r>
    </w:p>
    <w:p w14:paraId="66ED012A" w14:textId="32C32D0C" w:rsidR="00DE088E" w:rsidRPr="005947EC" w:rsidRDefault="005947EC" w:rsidP="006F0058">
      <w:pPr>
        <w:pStyle w:val="NoSpacing"/>
        <w:numPr>
          <w:ilvl w:val="0"/>
          <w:numId w:val="44"/>
        </w:numPr>
        <w:ind w:left="2127" w:hanging="426"/>
        <w:jc w:val="both"/>
      </w:pPr>
      <w:r w:rsidRPr="005947EC">
        <w:t>Sesiwn gyflwyno</w:t>
      </w:r>
      <w:r w:rsidR="00DE088E" w:rsidRPr="005947EC">
        <w:t xml:space="preserve"> Prosiect Bus</w:t>
      </w:r>
      <w:r w:rsidRPr="005947EC">
        <w:t xml:space="preserve"> Stop</w:t>
      </w:r>
      <w:r w:rsidR="00DE088E" w:rsidRPr="005947EC">
        <w:t>, e.e. cel</w:t>
      </w:r>
      <w:r w:rsidRPr="005947EC">
        <w:t>f a chrefft i atal unigrwydd a theimlo’n ynysig</w:t>
      </w:r>
    </w:p>
    <w:p w14:paraId="331D6492" w14:textId="4A3C2FF6" w:rsidR="007B1309" w:rsidRPr="005947EC" w:rsidRDefault="00A97677" w:rsidP="006F0058">
      <w:pPr>
        <w:pStyle w:val="NoSpacing"/>
        <w:numPr>
          <w:ilvl w:val="0"/>
          <w:numId w:val="44"/>
        </w:numPr>
        <w:ind w:left="2127" w:hanging="426"/>
        <w:jc w:val="both"/>
      </w:pPr>
      <w:r w:rsidRPr="005947EC">
        <w:t>Sesiynau ymwybyddiaeth d</w:t>
      </w:r>
      <w:r w:rsidR="00E12608" w:rsidRPr="005947EC">
        <w:t xml:space="preserve">ementia </w:t>
      </w:r>
    </w:p>
    <w:p w14:paraId="0BCDFB57" w14:textId="23B36F6C" w:rsidR="007B1309" w:rsidRPr="005947EC" w:rsidRDefault="00A97677" w:rsidP="006F0058">
      <w:pPr>
        <w:pStyle w:val="NoSpacing"/>
        <w:numPr>
          <w:ilvl w:val="0"/>
          <w:numId w:val="44"/>
        </w:numPr>
        <w:ind w:left="2127" w:hanging="426"/>
        <w:jc w:val="both"/>
      </w:pPr>
      <w:r w:rsidRPr="005947EC">
        <w:t xml:space="preserve">Sesiynau </w:t>
      </w:r>
      <w:r w:rsidR="001450F0" w:rsidRPr="005947EC">
        <w:t>Hearing Loss Cymru</w:t>
      </w:r>
      <w:r w:rsidR="00E12608" w:rsidRPr="005947EC">
        <w:t xml:space="preserve"> </w:t>
      </w:r>
    </w:p>
    <w:p w14:paraId="7FE0B275" w14:textId="2873182E" w:rsidR="004A2D91" w:rsidRPr="005947EC" w:rsidRDefault="00707BF4" w:rsidP="006F0058">
      <w:pPr>
        <w:pStyle w:val="NoSpacing"/>
        <w:numPr>
          <w:ilvl w:val="0"/>
          <w:numId w:val="44"/>
        </w:numPr>
        <w:ind w:left="2127" w:hanging="426"/>
        <w:jc w:val="both"/>
      </w:pPr>
      <w:r>
        <w:rPr>
          <w:rFonts w:ascii="Arial" w:hAnsi="Arial" w:cs="Arial"/>
          <w:lang w:val="cy-GB"/>
        </w:rPr>
        <w:t>Mae gan Llys y Coed gymdeithas preswylwyr ffyniannus, sy’n trefnu nifer o weithgareddau ar ran yr holl breswylwyr.</w:t>
      </w:r>
    </w:p>
    <w:p w14:paraId="319BF234" w14:textId="77777777" w:rsidR="003574C4" w:rsidRPr="006F0058" w:rsidRDefault="003574C4" w:rsidP="00096466">
      <w:pPr>
        <w:pStyle w:val="NoSpacing"/>
        <w:jc w:val="both"/>
      </w:pPr>
    </w:p>
    <w:p w14:paraId="6896EA77" w14:textId="77777777" w:rsidR="006F0058" w:rsidRDefault="009211F2" w:rsidP="00096466">
      <w:pPr>
        <w:pStyle w:val="NoSpacing"/>
        <w:jc w:val="both"/>
      </w:pPr>
      <w:r w:rsidRPr="006F0058">
        <w:t>8</w:t>
      </w:r>
      <w:r w:rsidR="003574C4" w:rsidRPr="006F0058">
        <w:t>.1</w:t>
      </w:r>
      <w:r w:rsidRPr="006F0058">
        <w:t>0</w:t>
      </w:r>
      <w:r w:rsidR="006F0058">
        <w:tab/>
        <w:t>M</w:t>
      </w:r>
      <w:r w:rsidR="00095CF5" w:rsidRPr="006F0058">
        <w:t xml:space="preserve">ae'r tîm Tai â Chymorth hefyd yn cyflenwi nifer o ddigwyddiadau a gweithgareddau </w:t>
      </w:r>
    </w:p>
    <w:p w14:paraId="369BFC64" w14:textId="3014B2A3" w:rsidR="003A445D" w:rsidRPr="006F0058" w:rsidRDefault="007F3240" w:rsidP="006F0058">
      <w:pPr>
        <w:pStyle w:val="NoSpacing"/>
        <w:ind w:left="720"/>
        <w:jc w:val="both"/>
      </w:pPr>
      <w:r>
        <w:t xml:space="preserve">i </w:t>
      </w:r>
      <w:r w:rsidR="00095CF5" w:rsidRPr="006F0058">
        <w:t>ymgysylltu â'u preswylwyr. Gweler isod ychydig o'r digwyddiadau a'r gweithgareddau a drefnwyd mewn cynlluniau llety a rennir:</w:t>
      </w:r>
    </w:p>
    <w:p w14:paraId="044392B7" w14:textId="7E108176" w:rsidR="00095CF5" w:rsidRPr="00095CF5" w:rsidRDefault="00095CF5" w:rsidP="006F0058">
      <w:pPr>
        <w:pStyle w:val="NoSpacing"/>
        <w:numPr>
          <w:ilvl w:val="0"/>
          <w:numId w:val="36"/>
        </w:numPr>
        <w:ind w:left="2127" w:hanging="426"/>
        <w:jc w:val="both"/>
      </w:pPr>
      <w:r w:rsidRPr="006F0058">
        <w:t xml:space="preserve">Cynhelir cyfarfodydd tŷ rheolaidd ym mhob un o'r cynlluniau llety a rennir. </w:t>
      </w:r>
      <w:r w:rsidR="00E07D8B">
        <w:t>Rhoddir ystyriaeth i f</w:t>
      </w:r>
      <w:r w:rsidRPr="00095CF5">
        <w:t xml:space="preserve">arn defnyddwyr gwasanaeth ac maent wedi </w:t>
      </w:r>
      <w:r w:rsidR="00E07D8B">
        <w:t xml:space="preserve">cael cyfle i ddylanwadu ar </w:t>
      </w:r>
      <w:r w:rsidRPr="00095CF5">
        <w:t>nodiadau croesawu, rheolau tŷ, prosiectau garddio, ceisiadau gwaith trwsio ac ati.</w:t>
      </w:r>
    </w:p>
    <w:p w14:paraId="0C14068A" w14:textId="4491287B" w:rsidR="00095CF5" w:rsidRPr="00095CF5" w:rsidRDefault="00095CF5" w:rsidP="006F0058">
      <w:pPr>
        <w:pStyle w:val="NoSpacing"/>
        <w:numPr>
          <w:ilvl w:val="0"/>
          <w:numId w:val="36"/>
        </w:numPr>
        <w:ind w:left="2127" w:hanging="426"/>
        <w:jc w:val="both"/>
      </w:pPr>
      <w:r w:rsidRPr="00095CF5">
        <w:t>Cyfarfodydd tŷ rheolaidd - Gwrando ar farn defnyddwyr gwasanaeth/cyflwyno gwybodaeth/ymgynghori ar flaenoriaethau</w:t>
      </w:r>
    </w:p>
    <w:p w14:paraId="0DE51815" w14:textId="77777777" w:rsidR="00095CF5" w:rsidRPr="00095CF5" w:rsidRDefault="00095CF5" w:rsidP="006F0058">
      <w:pPr>
        <w:pStyle w:val="NoSpacing"/>
        <w:numPr>
          <w:ilvl w:val="0"/>
          <w:numId w:val="36"/>
        </w:numPr>
        <w:ind w:left="2127" w:hanging="426"/>
        <w:jc w:val="both"/>
      </w:pPr>
      <w:r w:rsidRPr="00095CF5">
        <w:t>Sesiynau “coginio a bwyta'n iach” rheolaidd - Gwell iechyd a lles, sgiliau cyllidebu a chynllunio, cynhwysiant cymdeithasol, magu hyder</w:t>
      </w:r>
    </w:p>
    <w:p w14:paraId="1964237F" w14:textId="77777777" w:rsidR="00095CF5" w:rsidRPr="00095CF5" w:rsidRDefault="00095CF5" w:rsidP="006F0058">
      <w:pPr>
        <w:pStyle w:val="NoSpacing"/>
        <w:numPr>
          <w:ilvl w:val="0"/>
          <w:numId w:val="36"/>
        </w:numPr>
        <w:ind w:left="2127" w:hanging="426"/>
        <w:jc w:val="both"/>
      </w:pPr>
      <w:r w:rsidRPr="00095CF5">
        <w:t>Sgiliau cyllidebu a chynllunio</w:t>
      </w:r>
    </w:p>
    <w:p w14:paraId="378E95E3" w14:textId="77777777" w:rsidR="00095CF5" w:rsidRPr="00095CF5" w:rsidRDefault="00095CF5" w:rsidP="006F0058">
      <w:pPr>
        <w:pStyle w:val="NoSpacing"/>
        <w:numPr>
          <w:ilvl w:val="0"/>
          <w:numId w:val="36"/>
        </w:numPr>
        <w:ind w:left="2127" w:hanging="426"/>
        <w:jc w:val="both"/>
      </w:pPr>
      <w:r w:rsidRPr="00095CF5">
        <w:t>Nosweithiau ffilm - Negodi, sgiliau cymdeithasol, cynhwysiant cymdeithasol a magu hyder.</w:t>
      </w:r>
    </w:p>
    <w:p w14:paraId="41835990" w14:textId="72AA959D" w:rsidR="002900DB" w:rsidRPr="00095CF5" w:rsidRDefault="00095CF5" w:rsidP="006F0058">
      <w:pPr>
        <w:pStyle w:val="NoSpacing"/>
        <w:numPr>
          <w:ilvl w:val="0"/>
          <w:numId w:val="36"/>
        </w:numPr>
        <w:ind w:left="2127" w:hanging="426"/>
        <w:jc w:val="both"/>
      </w:pPr>
      <w:r w:rsidRPr="00095CF5">
        <w:t>Preswylwyr yn gofalu am fannau cymunedol/gerddi.</w:t>
      </w:r>
    </w:p>
    <w:p w14:paraId="5EB25EAA" w14:textId="77777777" w:rsidR="00D71A04" w:rsidRDefault="00D71A04" w:rsidP="00096466">
      <w:pPr>
        <w:pStyle w:val="NoSpacing"/>
        <w:jc w:val="both"/>
        <w:rPr>
          <w:b/>
        </w:rPr>
      </w:pPr>
    </w:p>
    <w:p w14:paraId="75F80A66" w14:textId="2515F70D" w:rsidR="00BA7B2F" w:rsidRPr="001A6C3F" w:rsidRDefault="004E66C5" w:rsidP="00096466">
      <w:pPr>
        <w:pStyle w:val="NoSpacing"/>
        <w:jc w:val="both"/>
        <w:rPr>
          <w:b/>
        </w:rPr>
      </w:pPr>
      <w:r w:rsidRPr="001A6C3F">
        <w:rPr>
          <w:b/>
        </w:rPr>
        <w:t>9</w:t>
      </w:r>
      <w:r w:rsidR="00BA7B2F" w:rsidRPr="001A6C3F">
        <w:rPr>
          <w:b/>
        </w:rPr>
        <w:t xml:space="preserve">       </w:t>
      </w:r>
      <w:r w:rsidR="007F3240">
        <w:rPr>
          <w:b/>
        </w:rPr>
        <w:tab/>
      </w:r>
      <w:r w:rsidR="001A6C3F" w:rsidRPr="001A6C3F">
        <w:rPr>
          <w:b/>
        </w:rPr>
        <w:t>Prosiect</w:t>
      </w:r>
      <w:r w:rsidR="00BA7B2F" w:rsidRPr="001A6C3F">
        <w:rPr>
          <w:b/>
        </w:rPr>
        <w:t xml:space="preserve"> Bus Stop </w:t>
      </w:r>
    </w:p>
    <w:p w14:paraId="7537B393" w14:textId="74F11259" w:rsidR="00545C0A" w:rsidRPr="00BA649B" w:rsidRDefault="00545C0A" w:rsidP="00096466">
      <w:pPr>
        <w:pStyle w:val="NoSpacing"/>
        <w:jc w:val="both"/>
        <w:rPr>
          <w:b/>
          <w:color w:val="FF0000"/>
        </w:rPr>
      </w:pPr>
    </w:p>
    <w:p w14:paraId="6284D0DF" w14:textId="56B36D69" w:rsidR="001450F0" w:rsidRPr="001450F0" w:rsidRDefault="004E66C5" w:rsidP="007F3240">
      <w:pPr>
        <w:pStyle w:val="NoSpacing"/>
        <w:ind w:left="720" w:hanging="720"/>
        <w:jc w:val="both"/>
      </w:pPr>
      <w:r w:rsidRPr="001450F0">
        <w:t>9</w:t>
      </w:r>
      <w:r w:rsidR="00545C0A" w:rsidRPr="001450F0">
        <w:t>.1</w:t>
      </w:r>
      <w:r w:rsidR="001450F0" w:rsidRPr="001450F0">
        <w:t xml:space="preserve">  </w:t>
      </w:r>
      <w:r w:rsidR="007F3240">
        <w:tab/>
      </w:r>
      <w:r w:rsidR="001450F0" w:rsidRPr="001450F0">
        <w:t>Mae Prosiect Bus Stop yn brosiect datblygu cymunedol symudol, a hon oedd blwyddyn olaf y prosiect.</w:t>
      </w:r>
    </w:p>
    <w:p w14:paraId="15CBA35E" w14:textId="4046F828" w:rsidR="00545C0A" w:rsidRPr="001450F0" w:rsidRDefault="00545C0A" w:rsidP="00096466">
      <w:pPr>
        <w:pStyle w:val="NoSpacing"/>
        <w:jc w:val="both"/>
      </w:pPr>
    </w:p>
    <w:p w14:paraId="43244FD1" w14:textId="3C793E1F" w:rsidR="001450F0" w:rsidRPr="001450F0" w:rsidRDefault="004E66C5" w:rsidP="007F3240">
      <w:pPr>
        <w:pStyle w:val="NoSpacing"/>
        <w:ind w:left="720" w:hanging="720"/>
        <w:jc w:val="both"/>
      </w:pPr>
      <w:r w:rsidRPr="001450F0">
        <w:t>9</w:t>
      </w:r>
      <w:r w:rsidR="003A7984" w:rsidRPr="001450F0">
        <w:t xml:space="preserve">.2     </w:t>
      </w:r>
      <w:r w:rsidR="007F3240">
        <w:tab/>
      </w:r>
      <w:r w:rsidR="001450F0" w:rsidRPr="001450F0">
        <w:t>Mae Tai Gogledd Cymru wedi bod yn bartner prosiect ynghyd â Grŵp Cynefin, Cartrefi Conwy, a Chyngor Bwrdeistref Sirol Conwy.</w:t>
      </w:r>
    </w:p>
    <w:p w14:paraId="6316D3D3" w14:textId="77777777" w:rsidR="001450F0" w:rsidRPr="001450F0" w:rsidRDefault="001450F0" w:rsidP="001450F0">
      <w:pPr>
        <w:pStyle w:val="NoSpacing"/>
        <w:jc w:val="both"/>
      </w:pPr>
    </w:p>
    <w:p w14:paraId="754D7013" w14:textId="7994FEF7" w:rsidR="008C3B2B" w:rsidRPr="001450F0" w:rsidRDefault="004E66C5" w:rsidP="007F3240">
      <w:pPr>
        <w:pStyle w:val="NoSpacing"/>
        <w:ind w:left="720" w:hanging="720"/>
        <w:jc w:val="both"/>
      </w:pPr>
      <w:r w:rsidRPr="001450F0">
        <w:t>9</w:t>
      </w:r>
      <w:r w:rsidR="008C3B2B" w:rsidRPr="001450F0">
        <w:t>.</w:t>
      </w:r>
      <w:r w:rsidRPr="001450F0">
        <w:t>3</w:t>
      </w:r>
      <w:r w:rsidR="008C3B2B" w:rsidRPr="001450F0">
        <w:t xml:space="preserve">    </w:t>
      </w:r>
      <w:r w:rsidR="007F3240">
        <w:tab/>
        <w:t>Mae</w:t>
      </w:r>
      <w:r w:rsidR="001450F0" w:rsidRPr="001450F0">
        <w:t xml:space="preserve"> Prosiect Bus Stop wedi cyflawni'r prosiectau canlynol yn ystod y cyfnod adrodd hwn:</w:t>
      </w:r>
    </w:p>
    <w:p w14:paraId="458A7686" w14:textId="5E30A542" w:rsidR="00E76861" w:rsidRPr="001450F0" w:rsidRDefault="001450F0" w:rsidP="006B1873">
      <w:pPr>
        <w:pStyle w:val="NoSpacing"/>
        <w:numPr>
          <w:ilvl w:val="0"/>
          <w:numId w:val="31"/>
        </w:numPr>
        <w:ind w:left="2127" w:hanging="426"/>
        <w:jc w:val="both"/>
      </w:pPr>
      <w:r w:rsidRPr="001450F0">
        <w:t>Attlee Close</w:t>
      </w:r>
      <w:r w:rsidR="00E07D8B" w:rsidRPr="00E07D8B">
        <w:t xml:space="preserve"> </w:t>
      </w:r>
      <w:r w:rsidR="00E07D8B">
        <w:t xml:space="preserve">- </w:t>
      </w:r>
      <w:r w:rsidR="00E07D8B" w:rsidRPr="001450F0">
        <w:t>Prosiect Dinasyddiaeth a Diogelwch Ffyrdd</w:t>
      </w:r>
      <w:r w:rsidR="0085170E" w:rsidRPr="001450F0">
        <w:t xml:space="preserve"> </w:t>
      </w:r>
      <w:r w:rsidR="00E76861" w:rsidRPr="001450F0">
        <w:t>(1</w:t>
      </w:r>
      <w:r w:rsidR="0085170E" w:rsidRPr="001450F0">
        <w:t>1</w:t>
      </w:r>
      <w:r w:rsidR="00E76861" w:rsidRPr="001450F0">
        <w:t xml:space="preserve"> </w:t>
      </w:r>
      <w:r w:rsidR="00A97677" w:rsidRPr="001450F0">
        <w:t>yn cymryd rhan</w:t>
      </w:r>
      <w:r w:rsidR="00E76861" w:rsidRPr="001450F0">
        <w:t>)</w:t>
      </w:r>
    </w:p>
    <w:p w14:paraId="69160BF6" w14:textId="558F7DEC" w:rsidR="00A97677" w:rsidRPr="001450F0" w:rsidRDefault="00A97677" w:rsidP="006B1873">
      <w:pPr>
        <w:pStyle w:val="NoSpacing"/>
        <w:numPr>
          <w:ilvl w:val="0"/>
          <w:numId w:val="31"/>
        </w:numPr>
        <w:ind w:left="2127" w:hanging="426"/>
        <w:jc w:val="both"/>
      </w:pPr>
      <w:r w:rsidRPr="001450F0">
        <w:t xml:space="preserve">Cynllun Gofal Ychwanegol Cae Garnedd </w:t>
      </w:r>
      <w:r w:rsidR="001450F0" w:rsidRPr="001450F0">
        <w:t xml:space="preserve">- Celf a Chrefft </w:t>
      </w:r>
      <w:r w:rsidRPr="001450F0">
        <w:t>(4 yn cymryd rhan)</w:t>
      </w:r>
    </w:p>
    <w:p w14:paraId="5AAD4DDB" w14:textId="63F6B53A" w:rsidR="00A97677" w:rsidRPr="001450F0" w:rsidRDefault="001450F0" w:rsidP="006B1873">
      <w:pPr>
        <w:pStyle w:val="NoSpacing"/>
        <w:numPr>
          <w:ilvl w:val="0"/>
          <w:numId w:val="31"/>
        </w:numPr>
        <w:ind w:left="2127" w:hanging="426"/>
        <w:jc w:val="both"/>
      </w:pPr>
      <w:r w:rsidRPr="001450F0">
        <w:t xml:space="preserve">Cynllun Gofal Ychwanegol Hafod y Parc - Celf a Chrefft </w:t>
      </w:r>
      <w:r w:rsidR="00A97677" w:rsidRPr="001450F0">
        <w:t>(5 yn cymryd rhan)</w:t>
      </w:r>
    </w:p>
    <w:p w14:paraId="695EFA92" w14:textId="77777777" w:rsidR="00A97677" w:rsidRDefault="00A97677" w:rsidP="006B1873">
      <w:pPr>
        <w:pStyle w:val="NoSpacing"/>
        <w:numPr>
          <w:ilvl w:val="0"/>
          <w:numId w:val="31"/>
        </w:numPr>
        <w:ind w:left="2127" w:hanging="426"/>
        <w:jc w:val="both"/>
      </w:pPr>
      <w:r w:rsidRPr="001450F0">
        <w:t>Cynllun Gofal Ychwanegol Cae Garnedd - sesiynau Celf a Chrefft (22 yn cymr</w:t>
      </w:r>
      <w:r>
        <w:t>yd rhan)</w:t>
      </w:r>
    </w:p>
    <w:p w14:paraId="6501BA7C" w14:textId="207F79C8" w:rsidR="00A97677" w:rsidRDefault="00A97677" w:rsidP="006B1873">
      <w:pPr>
        <w:pStyle w:val="NoSpacing"/>
        <w:numPr>
          <w:ilvl w:val="0"/>
          <w:numId w:val="31"/>
        </w:numPr>
        <w:ind w:left="2127" w:hanging="426"/>
        <w:jc w:val="both"/>
      </w:pPr>
      <w:r>
        <w:t xml:space="preserve">Llain Cytir </w:t>
      </w:r>
      <w:r w:rsidR="001450F0">
        <w:t>- P</w:t>
      </w:r>
      <w:r>
        <w:t xml:space="preserve">archu'r gymuned ac </w:t>
      </w:r>
      <w:r w:rsidR="001450F0">
        <w:t>Ymddygiad Gwrthgymdeithasol</w:t>
      </w:r>
      <w:r>
        <w:t xml:space="preserve"> (8 yn cymryd rhan)</w:t>
      </w:r>
    </w:p>
    <w:p w14:paraId="25E4A873" w14:textId="77777777" w:rsidR="00A97677" w:rsidRDefault="00A97677" w:rsidP="006B1873">
      <w:pPr>
        <w:pStyle w:val="NoSpacing"/>
        <w:numPr>
          <w:ilvl w:val="0"/>
          <w:numId w:val="31"/>
        </w:numPr>
        <w:ind w:left="2127" w:hanging="426"/>
        <w:jc w:val="both"/>
      </w:pPr>
      <w:r>
        <w:t>Cynllun Gofal Ychwanegol Llys y Coed - Celf a Chrefft (12 yn cymryd rhan)</w:t>
      </w:r>
    </w:p>
    <w:p w14:paraId="2611B2E9" w14:textId="3B3B6915" w:rsidR="00A97677" w:rsidRDefault="00A97677" w:rsidP="006B1873">
      <w:pPr>
        <w:pStyle w:val="NoSpacing"/>
        <w:numPr>
          <w:ilvl w:val="0"/>
          <w:numId w:val="31"/>
        </w:numPr>
        <w:ind w:left="2127" w:hanging="426"/>
        <w:jc w:val="both"/>
      </w:pPr>
      <w:r>
        <w:t>Maes y Llan</w:t>
      </w:r>
      <w:r w:rsidR="00E07D8B" w:rsidRPr="00E07D8B">
        <w:t xml:space="preserve"> </w:t>
      </w:r>
      <w:r w:rsidR="00E07D8B">
        <w:t>- Prosiect Dinasyddiaeth a Diogelwch ar y Ffyrdd</w:t>
      </w:r>
      <w:r>
        <w:t xml:space="preserve"> (13 yn </w:t>
      </w:r>
      <w:r w:rsidR="001450F0">
        <w:t>cymryd rhan</w:t>
      </w:r>
      <w:r>
        <w:t>)</w:t>
      </w:r>
    </w:p>
    <w:p w14:paraId="51DDC9F8" w14:textId="713B14E1" w:rsidR="00A97677" w:rsidRDefault="001450F0" w:rsidP="006B1873">
      <w:pPr>
        <w:pStyle w:val="NoSpacing"/>
        <w:numPr>
          <w:ilvl w:val="0"/>
          <w:numId w:val="31"/>
        </w:numPr>
        <w:ind w:left="2127" w:hanging="426"/>
        <w:jc w:val="both"/>
      </w:pPr>
      <w:r>
        <w:t>Llety Cysgodol</w:t>
      </w:r>
      <w:r w:rsidR="00A97677">
        <w:t xml:space="preserve"> Uxbridge Court</w:t>
      </w:r>
      <w:r w:rsidRPr="001450F0">
        <w:t xml:space="preserve"> </w:t>
      </w:r>
      <w:r w:rsidR="00E07D8B">
        <w:t xml:space="preserve">- </w:t>
      </w:r>
      <w:r>
        <w:t>Celf a Chrefft</w:t>
      </w:r>
      <w:r w:rsidR="00A97677">
        <w:t xml:space="preserve"> (3 yn </w:t>
      </w:r>
      <w:r>
        <w:t>cymryd rhan</w:t>
      </w:r>
      <w:r w:rsidR="00A97677">
        <w:t>)</w:t>
      </w:r>
    </w:p>
    <w:p w14:paraId="454704AA" w14:textId="1EE5385E" w:rsidR="00A97677" w:rsidRDefault="001450F0" w:rsidP="006B1873">
      <w:pPr>
        <w:pStyle w:val="NoSpacing"/>
        <w:numPr>
          <w:ilvl w:val="0"/>
          <w:numId w:val="31"/>
        </w:numPr>
        <w:ind w:left="2127" w:hanging="426"/>
        <w:jc w:val="both"/>
      </w:pPr>
      <w:r>
        <w:t>Woodlands</w:t>
      </w:r>
      <w:r w:rsidR="00E07D8B">
        <w:t xml:space="preserve"> - Prosiect Dinasyddiaeth a Diogelwch Ffyrdd </w:t>
      </w:r>
      <w:r w:rsidR="00A97677">
        <w:t xml:space="preserve">(9 yn </w:t>
      </w:r>
      <w:r>
        <w:t>cymryd rhan</w:t>
      </w:r>
      <w:r w:rsidR="00A97677">
        <w:t>)</w:t>
      </w:r>
    </w:p>
    <w:p w14:paraId="5521613C" w14:textId="4F12DD82" w:rsidR="00A97677" w:rsidRDefault="001450F0" w:rsidP="006B1873">
      <w:pPr>
        <w:pStyle w:val="NoSpacing"/>
        <w:numPr>
          <w:ilvl w:val="0"/>
          <w:numId w:val="31"/>
        </w:numPr>
        <w:ind w:left="2127" w:hanging="426"/>
        <w:jc w:val="both"/>
      </w:pPr>
      <w:r>
        <w:t>Woodlands</w:t>
      </w:r>
      <w:r w:rsidR="00A97677">
        <w:t xml:space="preserve"> </w:t>
      </w:r>
      <w:r w:rsidR="00E07D8B">
        <w:t xml:space="preserve">- Prosiect Amgylchedd ac Ailgylchu </w:t>
      </w:r>
      <w:r w:rsidR="00A97677">
        <w:t xml:space="preserve">(12 yn </w:t>
      </w:r>
      <w:r>
        <w:t>cymryd</w:t>
      </w:r>
      <w:r w:rsidR="00A97677">
        <w:t xml:space="preserve"> rhan)</w:t>
      </w:r>
    </w:p>
    <w:p w14:paraId="1AE0FFB0" w14:textId="24485B26" w:rsidR="00A97677" w:rsidRPr="00A97677" w:rsidRDefault="00A97677" w:rsidP="006B1873">
      <w:pPr>
        <w:pStyle w:val="NoSpacing"/>
        <w:numPr>
          <w:ilvl w:val="0"/>
          <w:numId w:val="31"/>
        </w:numPr>
        <w:ind w:left="2127" w:hanging="426"/>
        <w:jc w:val="both"/>
      </w:pPr>
      <w:r>
        <w:t xml:space="preserve">Sesiynau Hanner Tymor Mai (Sesiynau undydd Gallt y Sil a Parc Clarence) (8 yn </w:t>
      </w:r>
      <w:r w:rsidR="001450F0">
        <w:t>cymryd</w:t>
      </w:r>
      <w:r>
        <w:t xml:space="preserve"> rhan)</w:t>
      </w:r>
    </w:p>
    <w:p w14:paraId="2B21A7AA" w14:textId="4529EE6A" w:rsidR="00BA7B2F" w:rsidRPr="001A6C3F" w:rsidRDefault="00BA7B2F" w:rsidP="00096466">
      <w:pPr>
        <w:pStyle w:val="NoSpacing"/>
        <w:jc w:val="both"/>
        <w:rPr>
          <w:b/>
        </w:rPr>
      </w:pPr>
    </w:p>
    <w:p w14:paraId="74AC212F" w14:textId="6120FE0E" w:rsidR="00BA7B2F" w:rsidRPr="001A6C3F" w:rsidRDefault="004E66C5" w:rsidP="00096466">
      <w:pPr>
        <w:pStyle w:val="NoSpacing"/>
        <w:jc w:val="both"/>
        <w:rPr>
          <w:b/>
        </w:rPr>
      </w:pPr>
      <w:r w:rsidRPr="001A6C3F">
        <w:rPr>
          <w:b/>
        </w:rPr>
        <w:t>10</w:t>
      </w:r>
      <w:r w:rsidR="00BA7B2F" w:rsidRPr="001A6C3F">
        <w:rPr>
          <w:b/>
        </w:rPr>
        <w:t xml:space="preserve">        </w:t>
      </w:r>
      <w:r w:rsidR="001A6C3F" w:rsidRPr="001A6C3F">
        <w:rPr>
          <w:b/>
        </w:rPr>
        <w:t>Agor Dr</w:t>
      </w:r>
      <w:r w:rsidR="001A6C3F">
        <w:rPr>
          <w:b/>
        </w:rPr>
        <w:t>ys</w:t>
      </w:r>
      <w:r w:rsidR="001A6C3F" w:rsidRPr="001A6C3F">
        <w:rPr>
          <w:b/>
        </w:rPr>
        <w:t>au i'r Awyr Agored</w:t>
      </w:r>
    </w:p>
    <w:p w14:paraId="15A1192F" w14:textId="604FE010" w:rsidR="002F4AE6" w:rsidRPr="00BA649B" w:rsidRDefault="002F4AE6" w:rsidP="00096466">
      <w:pPr>
        <w:pStyle w:val="NoSpacing"/>
        <w:jc w:val="both"/>
        <w:rPr>
          <w:b/>
          <w:color w:val="FF0000"/>
        </w:rPr>
      </w:pPr>
    </w:p>
    <w:p w14:paraId="4CE24F2C" w14:textId="671D2FB1" w:rsidR="009B55AE" w:rsidRPr="009B55AE" w:rsidRDefault="004E66C5" w:rsidP="00886A7A">
      <w:pPr>
        <w:pStyle w:val="NoSpacing"/>
        <w:ind w:left="720" w:hanging="720"/>
        <w:jc w:val="both"/>
      </w:pPr>
      <w:r w:rsidRPr="009B55AE">
        <w:t>10</w:t>
      </w:r>
      <w:r w:rsidR="009B55AE" w:rsidRPr="009B55AE">
        <w:t xml:space="preserve">.1    </w:t>
      </w:r>
      <w:r w:rsidR="007F3240">
        <w:tab/>
      </w:r>
      <w:r w:rsidR="009B55AE" w:rsidRPr="009B55AE">
        <w:t xml:space="preserve">Mae hwn yn brosiect </w:t>
      </w:r>
      <w:r w:rsidR="00886A7A">
        <w:t xml:space="preserve">sy’n cael ei redeg </w:t>
      </w:r>
      <w:r w:rsidR="009B55AE" w:rsidRPr="009B55AE">
        <w:t>mewn partneriaeth â’r Bartneriaeth Awyr Agored. Nod y prosiect yw darparu cyfleoedd i bobl ar incwm isel ac sy’n anweithgar yn economaidd allu cymryd rhan mewn gweithgareddau awyr agored.</w:t>
      </w:r>
    </w:p>
    <w:p w14:paraId="32B1A19E" w14:textId="6391F147" w:rsidR="00AD2ACD" w:rsidRPr="009B55AE" w:rsidRDefault="00AD2ACD" w:rsidP="00096466">
      <w:pPr>
        <w:pStyle w:val="NoSpacing"/>
        <w:jc w:val="both"/>
      </w:pPr>
    </w:p>
    <w:p w14:paraId="52733DC1" w14:textId="4B64549C" w:rsidR="007F3240" w:rsidRDefault="004E66C5" w:rsidP="00096466">
      <w:pPr>
        <w:pStyle w:val="NoSpacing"/>
        <w:jc w:val="both"/>
      </w:pPr>
      <w:r w:rsidRPr="009B55AE">
        <w:t>10</w:t>
      </w:r>
      <w:r w:rsidR="009B55AE" w:rsidRPr="009B55AE">
        <w:t xml:space="preserve">.2    </w:t>
      </w:r>
      <w:r w:rsidR="007F3240">
        <w:tab/>
      </w:r>
      <w:r w:rsidR="009B55AE" w:rsidRPr="009B55AE">
        <w:t xml:space="preserve">Gall bod yn weithgar a chymryd rhan mewn gweithgareddau awyr agored fod o fudd i </w:t>
      </w:r>
    </w:p>
    <w:p w14:paraId="70E22A8C" w14:textId="2A14FF70" w:rsidR="00AD2ACD" w:rsidRPr="009B55AE" w:rsidRDefault="001450F0" w:rsidP="007F3240">
      <w:pPr>
        <w:pStyle w:val="NoSpacing"/>
        <w:ind w:firstLine="720"/>
        <w:jc w:val="both"/>
      </w:pPr>
      <w:r w:rsidRPr="009B55AE">
        <w:t>iechyd corfforol a meddyliol</w:t>
      </w:r>
      <w:r w:rsidR="00AD2ACD" w:rsidRPr="009B55AE">
        <w:t>.</w:t>
      </w:r>
    </w:p>
    <w:p w14:paraId="6D373B83" w14:textId="6EB12758" w:rsidR="0036100D" w:rsidRPr="009B55AE" w:rsidRDefault="0036100D" w:rsidP="00096466">
      <w:pPr>
        <w:pStyle w:val="NoSpacing"/>
        <w:jc w:val="both"/>
      </w:pPr>
    </w:p>
    <w:p w14:paraId="7D72FDEE" w14:textId="1B39D6B0" w:rsidR="009B55AE" w:rsidRPr="009B55AE" w:rsidRDefault="004E66C5" w:rsidP="007F3240">
      <w:pPr>
        <w:pStyle w:val="NoSpacing"/>
        <w:ind w:left="720" w:hanging="720"/>
        <w:jc w:val="both"/>
      </w:pPr>
      <w:r w:rsidRPr="009B55AE">
        <w:t>10</w:t>
      </w:r>
      <w:r w:rsidR="0036100D" w:rsidRPr="009B55AE">
        <w:t>.</w:t>
      </w:r>
      <w:r w:rsidRPr="009B55AE">
        <w:t>3</w:t>
      </w:r>
      <w:r w:rsidR="0036100D" w:rsidRPr="009B55AE">
        <w:t xml:space="preserve">   </w:t>
      </w:r>
      <w:r w:rsidR="007F3240">
        <w:tab/>
      </w:r>
      <w:r w:rsidR="009B55AE" w:rsidRPr="009B55AE">
        <w:t>Nod y prosiect hefyd yw datblygu cyfleoedd i gael gwaith a chyfleoedd gwirfoddoli yn y sector awyr agored. Yn ystod y cyfnod adrodd hwn roedd tenantiaid yn gallu cymryd rhan yn y gweithgareddau canlynol:</w:t>
      </w:r>
    </w:p>
    <w:p w14:paraId="6D6AAE50" w14:textId="066F30B1" w:rsidR="00FA66F7" w:rsidRPr="001450F0" w:rsidRDefault="001450F0" w:rsidP="006B1873">
      <w:pPr>
        <w:pStyle w:val="NoSpacing"/>
        <w:numPr>
          <w:ilvl w:val="0"/>
          <w:numId w:val="33"/>
        </w:numPr>
        <w:ind w:left="2127" w:hanging="426"/>
        <w:jc w:val="both"/>
      </w:pPr>
      <w:r w:rsidRPr="001450F0">
        <w:t>Cerdded Bryniau</w:t>
      </w:r>
      <w:r w:rsidR="00235996" w:rsidRPr="001450F0">
        <w:t xml:space="preserve"> (</w:t>
      </w:r>
      <w:r w:rsidR="004A0321" w:rsidRPr="001450F0">
        <w:t>8</w:t>
      </w:r>
      <w:r w:rsidR="00235996" w:rsidRPr="001450F0">
        <w:t xml:space="preserve"> </w:t>
      </w:r>
      <w:r w:rsidR="00A97677" w:rsidRPr="001450F0">
        <w:t>yn cymryd rhan</w:t>
      </w:r>
      <w:r w:rsidR="00FA66F7" w:rsidRPr="001450F0">
        <w:t>)</w:t>
      </w:r>
    </w:p>
    <w:p w14:paraId="74AFF662" w14:textId="58182FF2" w:rsidR="00FA66F7" w:rsidRPr="001450F0" w:rsidRDefault="001450F0" w:rsidP="006B1873">
      <w:pPr>
        <w:pStyle w:val="NoSpacing"/>
        <w:numPr>
          <w:ilvl w:val="0"/>
          <w:numId w:val="33"/>
        </w:numPr>
        <w:ind w:left="2127" w:hanging="426"/>
        <w:jc w:val="both"/>
      </w:pPr>
      <w:r w:rsidRPr="001450F0">
        <w:t>Beicio trydan</w:t>
      </w:r>
      <w:r w:rsidR="00F27C3B" w:rsidRPr="001450F0">
        <w:t xml:space="preserve"> (9</w:t>
      </w:r>
      <w:r w:rsidR="00235996" w:rsidRPr="001450F0">
        <w:t xml:space="preserve"> </w:t>
      </w:r>
      <w:r w:rsidR="00A97677" w:rsidRPr="001450F0">
        <w:t>yn cymryd rhan</w:t>
      </w:r>
      <w:r w:rsidR="00235996" w:rsidRPr="001450F0">
        <w:t>)</w:t>
      </w:r>
    </w:p>
    <w:p w14:paraId="3D869F7F" w14:textId="707AA3CD" w:rsidR="001E05DE" w:rsidRPr="001450F0" w:rsidRDefault="00707BF4" w:rsidP="006B1873">
      <w:pPr>
        <w:pStyle w:val="NoSpacing"/>
        <w:numPr>
          <w:ilvl w:val="0"/>
          <w:numId w:val="33"/>
        </w:numPr>
        <w:ind w:left="2127" w:hanging="426"/>
        <w:jc w:val="both"/>
      </w:pPr>
      <w:r>
        <w:rPr>
          <w:rFonts w:ascii="Arial" w:hAnsi="Arial" w:cs="Arial"/>
          <w:lang w:val="cy-GB"/>
        </w:rPr>
        <w:t>Canŵio a Chaiacio (5 yn cymryd rhan)</w:t>
      </w:r>
    </w:p>
    <w:p w14:paraId="1767778A" w14:textId="5F11BAC1" w:rsidR="00FA66F7" w:rsidRPr="001450F0" w:rsidRDefault="001450F0" w:rsidP="006B1873">
      <w:pPr>
        <w:pStyle w:val="NoSpacing"/>
        <w:numPr>
          <w:ilvl w:val="0"/>
          <w:numId w:val="33"/>
        </w:numPr>
        <w:ind w:left="2127" w:hanging="426"/>
        <w:jc w:val="both"/>
      </w:pPr>
      <w:r w:rsidRPr="001450F0">
        <w:t>Dringo Dan Do</w:t>
      </w:r>
      <w:r w:rsidR="00235996" w:rsidRPr="001450F0">
        <w:t xml:space="preserve"> (9 </w:t>
      </w:r>
      <w:r w:rsidR="00A97677" w:rsidRPr="001450F0">
        <w:t>yn cymryd rhan</w:t>
      </w:r>
      <w:r w:rsidR="00235996" w:rsidRPr="001450F0">
        <w:t>)</w:t>
      </w:r>
    </w:p>
    <w:p w14:paraId="62CA5A3B" w14:textId="07F4867E" w:rsidR="00FA66F7" w:rsidRPr="00D71A04" w:rsidRDefault="00FA66F7" w:rsidP="00096466">
      <w:pPr>
        <w:pStyle w:val="NoSpacing"/>
        <w:jc w:val="both"/>
      </w:pPr>
    </w:p>
    <w:p w14:paraId="31CDF746" w14:textId="660B9D6B" w:rsidR="007F3240" w:rsidRDefault="004E66C5" w:rsidP="007F3240">
      <w:pPr>
        <w:pStyle w:val="NoSpacing"/>
        <w:jc w:val="both"/>
      </w:pPr>
      <w:r w:rsidRPr="00D71A04">
        <w:t>10</w:t>
      </w:r>
      <w:r w:rsidR="009E0AE7" w:rsidRPr="00D71A04">
        <w:t>.</w:t>
      </w:r>
      <w:r w:rsidRPr="00D71A04">
        <w:t>4</w:t>
      </w:r>
      <w:r w:rsidR="00886A7A">
        <w:tab/>
      </w:r>
      <w:r w:rsidR="00D71A04" w:rsidRPr="00D71A04">
        <w:t xml:space="preserve">Arweinir yr holl weithgareddau gan hyfforddwr cymwysedig, a darperir cludiant gan    </w:t>
      </w:r>
    </w:p>
    <w:p w14:paraId="4AD84951" w14:textId="45940A1A" w:rsidR="00FA66F7" w:rsidRPr="00D71A04" w:rsidRDefault="00D71A04" w:rsidP="007F3240">
      <w:pPr>
        <w:pStyle w:val="NoSpacing"/>
        <w:ind w:firstLine="720"/>
        <w:jc w:val="both"/>
      </w:pPr>
      <w:r w:rsidRPr="00D71A04">
        <w:t>Tai Gogledd Cymru i gymryd rhan.</w:t>
      </w:r>
    </w:p>
    <w:p w14:paraId="12D22AEA" w14:textId="23C510AD" w:rsidR="00AB66A2" w:rsidRPr="00D71A04" w:rsidRDefault="00AB66A2" w:rsidP="00096466">
      <w:pPr>
        <w:pStyle w:val="NoSpacing"/>
        <w:jc w:val="both"/>
      </w:pPr>
    </w:p>
    <w:p w14:paraId="7A8C5772" w14:textId="77777777" w:rsidR="007F3240" w:rsidRDefault="004E66C5" w:rsidP="009B55AE">
      <w:pPr>
        <w:pStyle w:val="NoSpacing"/>
        <w:jc w:val="both"/>
      </w:pPr>
      <w:r w:rsidRPr="00D71A04">
        <w:t>10</w:t>
      </w:r>
      <w:r w:rsidR="009E0AE7" w:rsidRPr="00D71A04">
        <w:t>.</w:t>
      </w:r>
      <w:r w:rsidRPr="00D71A04">
        <w:t>5</w:t>
      </w:r>
      <w:r w:rsidR="007F3240">
        <w:tab/>
      </w:r>
      <w:r w:rsidR="009B55AE" w:rsidRPr="00D71A04">
        <w:t xml:space="preserve">Dywedodd Adam sydd wedi cymryd rhan mewn llawer o'r gweithgareddau yn ystod y </w:t>
      </w:r>
    </w:p>
    <w:p w14:paraId="2765288D" w14:textId="57BBB0CC" w:rsidR="007F3240" w:rsidRDefault="00707BF4" w:rsidP="007F3240">
      <w:pPr>
        <w:pStyle w:val="NoSpacing"/>
        <w:ind w:firstLine="720"/>
        <w:jc w:val="both"/>
        <w:rPr>
          <w:i/>
        </w:rPr>
      </w:pPr>
      <w:r>
        <w:rPr>
          <w:rFonts w:ascii="Arial" w:hAnsi="Arial" w:cs="Arial"/>
          <w:lang w:val="cy-GB"/>
        </w:rPr>
        <w:t xml:space="preserve">cyfnod adrodd hwn; </w:t>
      </w:r>
      <w:r>
        <w:rPr>
          <w:rFonts w:ascii="Arial" w:hAnsi="Arial" w:cs="Arial"/>
          <w:i/>
          <w:iCs/>
          <w:lang w:val="cy-GB"/>
        </w:rPr>
        <w:t>“Rwy’n ddiolchgar iawn am y cyfle. Rwyf bellach wedi ymuno</w:t>
      </w:r>
    </w:p>
    <w:p w14:paraId="63A84F32" w14:textId="6ED1628A" w:rsidR="00BA7B2F" w:rsidRPr="00D71A04" w:rsidRDefault="009B55AE" w:rsidP="007F3240">
      <w:pPr>
        <w:pStyle w:val="NoSpacing"/>
        <w:ind w:left="720"/>
        <w:jc w:val="both"/>
        <w:rPr>
          <w:i/>
        </w:rPr>
      </w:pPr>
      <w:r w:rsidRPr="00D71A04">
        <w:rPr>
          <w:i/>
        </w:rPr>
        <w:t>â'm wal ddringo leol yn Llandudno ac yn gobeithio parhau i ddringo.”</w:t>
      </w:r>
    </w:p>
    <w:p w14:paraId="3D7271AF" w14:textId="77777777" w:rsidR="009B55AE" w:rsidRDefault="009B55AE" w:rsidP="009B55AE">
      <w:pPr>
        <w:pStyle w:val="NoSpacing"/>
        <w:jc w:val="both"/>
        <w:rPr>
          <w:b/>
        </w:rPr>
      </w:pPr>
    </w:p>
    <w:p w14:paraId="1D2051AE" w14:textId="71BE469C" w:rsidR="00CE25F3" w:rsidRPr="001A6C3F" w:rsidRDefault="00CE25F3" w:rsidP="00096466">
      <w:pPr>
        <w:pStyle w:val="NoSpacing"/>
        <w:jc w:val="both"/>
        <w:rPr>
          <w:b/>
        </w:rPr>
      </w:pPr>
      <w:r w:rsidRPr="001A6C3F">
        <w:rPr>
          <w:b/>
        </w:rPr>
        <w:t>1</w:t>
      </w:r>
      <w:r w:rsidR="004E66C5" w:rsidRPr="001A6C3F">
        <w:rPr>
          <w:b/>
        </w:rPr>
        <w:t>1</w:t>
      </w:r>
      <w:r w:rsidRPr="001A6C3F">
        <w:rPr>
          <w:b/>
        </w:rPr>
        <w:t xml:space="preserve">     </w:t>
      </w:r>
      <w:r w:rsidR="007F3240">
        <w:rPr>
          <w:b/>
        </w:rPr>
        <w:tab/>
      </w:r>
      <w:r w:rsidR="001A6C3F" w:rsidRPr="001A6C3F">
        <w:rPr>
          <w:b/>
        </w:rPr>
        <w:t>Prosi</w:t>
      </w:r>
      <w:r w:rsidRPr="001A6C3F">
        <w:rPr>
          <w:b/>
        </w:rPr>
        <w:t>ect</w:t>
      </w:r>
      <w:r w:rsidR="001A6C3F" w:rsidRPr="001A6C3F">
        <w:rPr>
          <w:b/>
        </w:rPr>
        <w:t xml:space="preserve"> Wal Tre Cwm</w:t>
      </w:r>
    </w:p>
    <w:p w14:paraId="0EC22CEF" w14:textId="4A428219" w:rsidR="00CE25F3" w:rsidRPr="00BA649B" w:rsidRDefault="00CE25F3" w:rsidP="00096466">
      <w:pPr>
        <w:pStyle w:val="NoSpacing"/>
        <w:jc w:val="both"/>
        <w:rPr>
          <w:b/>
          <w:color w:val="FF0000"/>
        </w:rPr>
      </w:pPr>
    </w:p>
    <w:p w14:paraId="22287EC5" w14:textId="4AB5BAA5" w:rsidR="007F3240" w:rsidRDefault="00707BF4" w:rsidP="000A25FE">
      <w:pPr>
        <w:pStyle w:val="NoSpacing"/>
        <w:jc w:val="both"/>
      </w:pPr>
      <w:r>
        <w:rPr>
          <w:rFonts w:ascii="Arial" w:hAnsi="Arial" w:cs="Arial"/>
          <w:lang w:val="cy-GB"/>
        </w:rPr>
        <w:t>11.1</w:t>
      </w:r>
      <w:r>
        <w:rPr>
          <w:rFonts w:ascii="Arial" w:hAnsi="Arial" w:cs="Arial"/>
          <w:lang w:val="cy-GB"/>
        </w:rPr>
        <w:tab/>
        <w:t xml:space="preserve">Prosiect mewn partneriaeth gyda Cartrefi Conwy a CALL (Gweithredu Diwylliannol  </w:t>
      </w:r>
    </w:p>
    <w:p w14:paraId="29AB0CB0" w14:textId="66A2F0CE" w:rsidR="00A77DA0" w:rsidRPr="006F0058" w:rsidRDefault="000A25FE" w:rsidP="007F3240">
      <w:pPr>
        <w:pStyle w:val="NoSpacing"/>
        <w:ind w:firstLine="720"/>
        <w:jc w:val="both"/>
      </w:pPr>
      <w:r w:rsidRPr="006F0058">
        <w:t>Llandudno</w:t>
      </w:r>
      <w:r w:rsidR="00A77DA0" w:rsidRPr="006F0058">
        <w:t xml:space="preserve">) </w:t>
      </w:r>
      <w:r w:rsidR="001450F0" w:rsidRPr="006F0058">
        <w:t>yw hwn</w:t>
      </w:r>
      <w:r w:rsidR="00886A7A">
        <w:t>.</w:t>
      </w:r>
    </w:p>
    <w:p w14:paraId="594761EF" w14:textId="30B25385" w:rsidR="0084226F" w:rsidRPr="006F0058" w:rsidRDefault="00A77DA0" w:rsidP="0084226F">
      <w:pPr>
        <w:pStyle w:val="NoSpacing"/>
        <w:jc w:val="both"/>
      </w:pPr>
      <w:r w:rsidRPr="006F0058">
        <w:t xml:space="preserve">          </w:t>
      </w:r>
    </w:p>
    <w:p w14:paraId="75145093" w14:textId="4EC953F1" w:rsidR="007A4292" w:rsidRPr="006F0058" w:rsidRDefault="000B5C36" w:rsidP="00886A7A">
      <w:pPr>
        <w:pStyle w:val="NoSpacing"/>
        <w:ind w:left="720" w:hanging="720"/>
        <w:jc w:val="both"/>
      </w:pPr>
      <w:r w:rsidRPr="006F0058">
        <w:t>1</w:t>
      </w:r>
      <w:r w:rsidR="004E66C5" w:rsidRPr="006F0058">
        <w:t>1</w:t>
      </w:r>
      <w:r w:rsidR="007F3240">
        <w:t>.2</w:t>
      </w:r>
      <w:r w:rsidR="007F3240">
        <w:tab/>
      </w:r>
      <w:r w:rsidR="007A4292" w:rsidRPr="006F0058">
        <w:t xml:space="preserve">Mae ystâd dai Tre Cwm yn Llandudno yn cynnwys </w:t>
      </w:r>
      <w:r w:rsidR="00886A7A">
        <w:t xml:space="preserve">eiddo </w:t>
      </w:r>
      <w:r w:rsidR="007A4292" w:rsidRPr="006F0058">
        <w:t>Tai Gogledd Cymru, Cartrefi</w:t>
      </w:r>
      <w:r w:rsidR="006F0058" w:rsidRPr="006F0058">
        <w:t xml:space="preserve"> </w:t>
      </w:r>
      <w:r w:rsidR="007A4292" w:rsidRPr="006F0058">
        <w:t>Conwy, a nifer f</w:t>
      </w:r>
      <w:r w:rsidR="006F0058" w:rsidRPr="006F0058">
        <w:t>echan</w:t>
      </w:r>
      <w:r w:rsidR="007A4292" w:rsidRPr="006F0058">
        <w:t xml:space="preserve"> o </w:t>
      </w:r>
      <w:r w:rsidR="00886A7A">
        <w:t xml:space="preserve">unedau </w:t>
      </w:r>
      <w:r w:rsidR="007A4292" w:rsidRPr="006F0058">
        <w:t>eiddo preifat. Mae'r ystâd dai hon wedi'i ch</w:t>
      </w:r>
      <w:r w:rsidR="006F0058" w:rsidRPr="006F0058">
        <w:t>wmpasu gan</w:t>
      </w:r>
      <w:r w:rsidR="007A4292" w:rsidRPr="006F0058">
        <w:t xml:space="preserve"> wal, </w:t>
      </w:r>
      <w:r w:rsidR="006F0058" w:rsidRPr="006F0058">
        <w:t>sy’</w:t>
      </w:r>
      <w:r w:rsidR="007A4292" w:rsidRPr="006F0058">
        <w:t>n gwahanu'r gymuned sy'n byw yno o'r dref gyfagos. Dyma</w:t>
      </w:r>
      <w:r w:rsidR="006F0058" w:rsidRPr="006F0058">
        <w:t>’r</w:t>
      </w:r>
      <w:r w:rsidR="007A4292" w:rsidRPr="006F0058">
        <w:t xml:space="preserve"> wal o amgylch Churchill Close.</w:t>
      </w:r>
    </w:p>
    <w:p w14:paraId="37AB86EC" w14:textId="77777777" w:rsidR="0084226F" w:rsidRPr="006F0058" w:rsidRDefault="0084226F" w:rsidP="0084226F">
      <w:pPr>
        <w:pStyle w:val="NoSpacing"/>
        <w:jc w:val="both"/>
      </w:pPr>
    </w:p>
    <w:p w14:paraId="09760F4A" w14:textId="14E7E03D" w:rsidR="007A4292" w:rsidRPr="006F0058" w:rsidRDefault="0084226F" w:rsidP="006B1873">
      <w:pPr>
        <w:pStyle w:val="NoSpacing"/>
        <w:ind w:left="720" w:hanging="720"/>
        <w:jc w:val="both"/>
      </w:pPr>
      <w:r w:rsidRPr="006F0058">
        <w:t>1</w:t>
      </w:r>
      <w:r w:rsidR="004E66C5" w:rsidRPr="006F0058">
        <w:t>1</w:t>
      </w:r>
      <w:r w:rsidR="006B1873">
        <w:t>.3</w:t>
      </w:r>
      <w:r w:rsidR="006B1873">
        <w:tab/>
      </w:r>
      <w:r w:rsidR="007A4292" w:rsidRPr="006F0058">
        <w:t xml:space="preserve">Nod y prosiect fu datblygu </w:t>
      </w:r>
      <w:r w:rsidR="00114E74" w:rsidRPr="006F0058">
        <w:t>gweithiau celf gyda'r gymuned fy</w:t>
      </w:r>
      <w:r w:rsidR="007A4292" w:rsidRPr="006F0058">
        <w:t xml:space="preserve">dd yn trawsnewid y wal hon, gan fynd i'r afael â materion gwahardd, rhannu ac </w:t>
      </w:r>
      <w:r w:rsidR="00114E74" w:rsidRPr="006F0058">
        <w:t>ynysu</w:t>
      </w:r>
      <w:r w:rsidR="007A4292" w:rsidRPr="006F0058">
        <w:t xml:space="preserve"> cymdeithasol.</w:t>
      </w:r>
    </w:p>
    <w:p w14:paraId="6AB055C2" w14:textId="1CBD5BC3" w:rsidR="000B5C36" w:rsidRPr="006F0058" w:rsidRDefault="000B5C36" w:rsidP="000B5C36">
      <w:pPr>
        <w:pStyle w:val="NoSpacing"/>
        <w:jc w:val="both"/>
      </w:pPr>
    </w:p>
    <w:p w14:paraId="7F5E9531" w14:textId="77777777" w:rsidR="006B1873" w:rsidRDefault="000B5C36" w:rsidP="007A4292">
      <w:pPr>
        <w:pStyle w:val="NoSpacing"/>
        <w:jc w:val="both"/>
      </w:pPr>
      <w:r w:rsidRPr="006F0058">
        <w:t>1</w:t>
      </w:r>
      <w:r w:rsidR="004E66C5" w:rsidRPr="006F0058">
        <w:t>1</w:t>
      </w:r>
      <w:r w:rsidRPr="006F0058">
        <w:t>.</w:t>
      </w:r>
      <w:r w:rsidR="00D41E7C" w:rsidRPr="006F0058">
        <w:t>4</w:t>
      </w:r>
      <w:r w:rsidR="006B1873">
        <w:tab/>
      </w:r>
      <w:r w:rsidR="007A4292" w:rsidRPr="006F0058">
        <w:t xml:space="preserve">Mae'r prosiect hefyd wedi datblygu partneriaethau anffurfiol gyda </w:t>
      </w:r>
      <w:r w:rsidR="00114E74" w:rsidRPr="006F0058">
        <w:t>Gr</w:t>
      </w:r>
      <w:r w:rsidR="00114E74" w:rsidRPr="006F0058">
        <w:rPr>
          <w:rFonts w:cstheme="minorHAnsi"/>
        </w:rPr>
        <w:t>ŵ</w:t>
      </w:r>
      <w:r w:rsidR="00114E74" w:rsidRPr="006F0058">
        <w:t xml:space="preserve">p Gweithredu </w:t>
      </w:r>
    </w:p>
    <w:p w14:paraId="7B43D9BD" w14:textId="6A8E7E05" w:rsidR="007A4292" w:rsidRPr="006F0058" w:rsidRDefault="007A4292" w:rsidP="006B1873">
      <w:pPr>
        <w:pStyle w:val="NoSpacing"/>
        <w:ind w:left="720"/>
        <w:jc w:val="both"/>
      </w:pPr>
      <w:r w:rsidRPr="006F0058">
        <w:t>Tre Cwm, Amgueddfa Llandudno, Archifau Llandudno, Ysgol John Bright, a  C</w:t>
      </w:r>
      <w:r w:rsidR="00114E74" w:rsidRPr="006F0058">
        <w:t>h</w:t>
      </w:r>
      <w:r w:rsidRPr="006F0058">
        <w:t>lwb</w:t>
      </w:r>
      <w:r w:rsidR="00114E74" w:rsidRPr="006F0058">
        <w:t xml:space="preserve"> Pêl-droed Llandudno</w:t>
      </w:r>
      <w:r w:rsidRPr="006F0058">
        <w:t>. Mae Cyngor Tref Llandudno a Heddlu Gogledd Cymru hefyd wedi cefnogi</w:t>
      </w:r>
      <w:r w:rsidR="00114E74" w:rsidRPr="006F0058">
        <w:t>’r</w:t>
      </w:r>
      <w:r w:rsidRPr="006F0058">
        <w:t xml:space="preserve"> prosiect.</w:t>
      </w:r>
    </w:p>
    <w:p w14:paraId="118C79B9" w14:textId="3D48F757" w:rsidR="000B5C36" w:rsidRPr="006F0058" w:rsidRDefault="000B5C36" w:rsidP="000B5C36">
      <w:pPr>
        <w:pStyle w:val="NoSpacing"/>
        <w:jc w:val="both"/>
      </w:pPr>
    </w:p>
    <w:p w14:paraId="7485D88A" w14:textId="09440C98" w:rsidR="00CE25F3" w:rsidRPr="006F0058" w:rsidRDefault="00707BF4" w:rsidP="006B1873">
      <w:pPr>
        <w:pStyle w:val="NoSpacing"/>
        <w:ind w:left="720" w:hanging="720"/>
        <w:jc w:val="both"/>
      </w:pPr>
      <w:r>
        <w:rPr>
          <w:rFonts w:ascii="Arial" w:hAnsi="Arial" w:cs="Arial"/>
          <w:lang w:val="cy-GB"/>
        </w:rPr>
        <w:t>11.5</w:t>
      </w:r>
      <w:r>
        <w:rPr>
          <w:rFonts w:ascii="Arial" w:hAnsi="Arial" w:cs="Arial"/>
          <w:lang w:val="cy-GB"/>
        </w:rPr>
        <w:tab/>
        <w:t>Llwyddodd CALL i sicrhau grant gan Sefydliad Paul Hamlyn i ariannu’r prosiect. Mae'r cyllid hefyd wedi mynd tuag at gomisiynu dau artist i gyflawni'r prosiect</w:t>
      </w:r>
    </w:p>
    <w:p w14:paraId="24725279" w14:textId="50D2B6CF" w:rsidR="00A77DA0" w:rsidRPr="00BA649B" w:rsidRDefault="00A77DA0" w:rsidP="00A77DA0">
      <w:pPr>
        <w:pStyle w:val="NoSpacing"/>
        <w:jc w:val="both"/>
        <w:rPr>
          <w:color w:val="FF0000"/>
        </w:rPr>
      </w:pPr>
    </w:p>
    <w:p w14:paraId="1FF72AA9" w14:textId="77777777" w:rsidR="006B1873" w:rsidRDefault="00A77DA0" w:rsidP="00A77DA0">
      <w:pPr>
        <w:pStyle w:val="NoSpacing"/>
        <w:jc w:val="both"/>
      </w:pPr>
      <w:r w:rsidRPr="006F0058">
        <w:t>1</w:t>
      </w:r>
      <w:r w:rsidR="004E66C5" w:rsidRPr="006F0058">
        <w:t>1</w:t>
      </w:r>
      <w:r w:rsidRPr="006F0058">
        <w:t>.</w:t>
      </w:r>
      <w:r w:rsidR="006B1873">
        <w:t>6</w:t>
      </w:r>
      <w:r w:rsidR="006B1873">
        <w:tab/>
      </w:r>
      <w:r w:rsidR="007A4292" w:rsidRPr="006F0058">
        <w:t xml:space="preserve">Mae nifer o weithgareddau wedi'u trefnu i ymgysylltu â phobl ifanc ar yr ystâd, </w:t>
      </w:r>
      <w:r w:rsidR="006F0058" w:rsidRPr="006F0058">
        <w:t xml:space="preserve">megis </w:t>
      </w:r>
    </w:p>
    <w:p w14:paraId="14EA807D" w14:textId="682C5BC0" w:rsidR="00E119B4" w:rsidRPr="006F0058" w:rsidRDefault="007A4292" w:rsidP="006B1873">
      <w:pPr>
        <w:pStyle w:val="NoSpacing"/>
        <w:ind w:left="720"/>
        <w:jc w:val="both"/>
      </w:pPr>
      <w:r w:rsidRPr="006F0058">
        <w:t xml:space="preserve">gweithdai celf, helfa drysor o amgylch yr ystâd, a diwrnodau agored yn </w:t>
      </w:r>
      <w:r w:rsidR="006F0058" w:rsidRPr="006F0058">
        <w:t>g</w:t>
      </w:r>
      <w:r w:rsidRPr="006F0058">
        <w:t>anolfan gymunedol</w:t>
      </w:r>
      <w:r w:rsidR="006F0058" w:rsidRPr="006F0058">
        <w:t xml:space="preserve"> leol</w:t>
      </w:r>
      <w:r w:rsidRPr="006F0058">
        <w:t xml:space="preserve">. Mae rhai o'r aelodau </w:t>
      </w:r>
      <w:r w:rsidR="006F0058" w:rsidRPr="006F0058">
        <w:t xml:space="preserve">hefyd </w:t>
      </w:r>
      <w:r w:rsidRPr="006F0058">
        <w:t xml:space="preserve">wedi </w:t>
      </w:r>
      <w:r w:rsidR="006F0058" w:rsidRPr="006F0058">
        <w:t>rhoi</w:t>
      </w:r>
      <w:r w:rsidRPr="006F0058">
        <w:t xml:space="preserve"> cyflwyniad am y prosiect yn Oriel Mostyn, ac wedi </w:t>
      </w:r>
      <w:r w:rsidR="006F0058" w:rsidRPr="006F0058">
        <w:t>mynd</w:t>
      </w:r>
      <w:r w:rsidRPr="006F0058">
        <w:t xml:space="preserve"> ar Tudno FM i drafod y prosiect.</w:t>
      </w:r>
    </w:p>
    <w:p w14:paraId="303561FA" w14:textId="77777777" w:rsidR="00E119B4" w:rsidRPr="006F0058" w:rsidRDefault="00E119B4" w:rsidP="00A77DA0">
      <w:pPr>
        <w:pStyle w:val="NoSpacing"/>
        <w:jc w:val="both"/>
      </w:pPr>
    </w:p>
    <w:p w14:paraId="6EF3A292" w14:textId="2E279A23" w:rsidR="00CE25F3" w:rsidRPr="006F0058" w:rsidRDefault="000A32BA" w:rsidP="006B1873">
      <w:pPr>
        <w:pStyle w:val="NoSpacing"/>
        <w:ind w:left="720" w:hanging="720"/>
        <w:jc w:val="both"/>
      </w:pPr>
      <w:r w:rsidRPr="006F0058">
        <w:t>1</w:t>
      </w:r>
      <w:r w:rsidR="004E66C5" w:rsidRPr="006F0058">
        <w:t>1</w:t>
      </w:r>
      <w:r w:rsidRPr="006F0058">
        <w:t>.7</w:t>
      </w:r>
      <w:r w:rsidR="006B1873">
        <w:tab/>
      </w:r>
      <w:r w:rsidR="007A4292" w:rsidRPr="006F0058">
        <w:t xml:space="preserve">Bydd angen i'r dyluniad terfynol gael ei gymeradwyo gan Tai Gogledd Cymru yn ogystal â </w:t>
      </w:r>
      <w:r w:rsidR="00886A7A">
        <w:t xml:space="preserve">chael </w:t>
      </w:r>
      <w:r w:rsidR="007A4292" w:rsidRPr="006F0058">
        <w:t>caniatâd cynllunio gan Gyngor Conwy.</w:t>
      </w:r>
    </w:p>
    <w:p w14:paraId="6A7E4850" w14:textId="77777777" w:rsidR="00AF40D5" w:rsidRPr="001A6C3F" w:rsidRDefault="00AF40D5" w:rsidP="00096466">
      <w:pPr>
        <w:pStyle w:val="NoSpacing"/>
        <w:jc w:val="both"/>
        <w:rPr>
          <w:b/>
        </w:rPr>
      </w:pPr>
    </w:p>
    <w:p w14:paraId="35897B99" w14:textId="19FD3153" w:rsidR="00AF40D5" w:rsidRPr="00BA649B" w:rsidRDefault="00FD49C8" w:rsidP="00096466">
      <w:pPr>
        <w:pStyle w:val="NoSpacing"/>
        <w:jc w:val="both"/>
        <w:rPr>
          <w:b/>
          <w:color w:val="FF0000"/>
        </w:rPr>
      </w:pPr>
      <w:r w:rsidRPr="001A6C3F">
        <w:rPr>
          <w:b/>
        </w:rPr>
        <w:t>1</w:t>
      </w:r>
      <w:r w:rsidR="004E66C5" w:rsidRPr="001A6C3F">
        <w:rPr>
          <w:b/>
        </w:rPr>
        <w:t>2</w:t>
      </w:r>
      <w:r w:rsidR="006B1873">
        <w:rPr>
          <w:b/>
        </w:rPr>
        <w:t xml:space="preserve">    </w:t>
      </w:r>
      <w:r w:rsidR="006B1873">
        <w:rPr>
          <w:b/>
        </w:rPr>
        <w:tab/>
      </w:r>
      <w:r w:rsidRPr="001A6C3F">
        <w:rPr>
          <w:b/>
        </w:rPr>
        <w:t>Pro</w:t>
      </w:r>
      <w:r w:rsidR="001A6C3F" w:rsidRPr="001A6C3F">
        <w:rPr>
          <w:b/>
        </w:rPr>
        <w:t>si</w:t>
      </w:r>
      <w:r w:rsidRPr="001A6C3F">
        <w:rPr>
          <w:b/>
        </w:rPr>
        <w:t xml:space="preserve">ect </w:t>
      </w:r>
      <w:r w:rsidR="001A6C3F" w:rsidRPr="001A6C3F">
        <w:rPr>
          <w:b/>
        </w:rPr>
        <w:t xml:space="preserve">Fideo </w:t>
      </w:r>
      <w:r w:rsidRPr="001A6C3F">
        <w:rPr>
          <w:b/>
        </w:rPr>
        <w:t xml:space="preserve">– </w:t>
      </w:r>
      <w:r w:rsidR="000902FC">
        <w:rPr>
          <w:b/>
        </w:rPr>
        <w:t>Canllawiau</w:t>
      </w:r>
      <w:r w:rsidR="001A6C3F">
        <w:rPr>
          <w:b/>
        </w:rPr>
        <w:t xml:space="preserve"> ar wneud “gwaith trwsio sylfaenol”</w:t>
      </w:r>
    </w:p>
    <w:p w14:paraId="255FAE5D" w14:textId="62B0FB47" w:rsidR="00FD49C8" w:rsidRPr="000902FC" w:rsidRDefault="00FD49C8" w:rsidP="00096466">
      <w:pPr>
        <w:pStyle w:val="NoSpacing"/>
        <w:jc w:val="both"/>
        <w:rPr>
          <w:b/>
        </w:rPr>
      </w:pPr>
    </w:p>
    <w:p w14:paraId="73EDBBB1" w14:textId="77777777" w:rsidR="006B1873" w:rsidRDefault="00FD49C8" w:rsidP="000902FC">
      <w:pPr>
        <w:pStyle w:val="NoSpacing"/>
        <w:jc w:val="both"/>
      </w:pPr>
      <w:r w:rsidRPr="000902FC">
        <w:t>1</w:t>
      </w:r>
      <w:r w:rsidR="004E66C5" w:rsidRPr="000902FC">
        <w:t>2</w:t>
      </w:r>
      <w:r w:rsidR="006B1873">
        <w:t>.1</w:t>
      </w:r>
      <w:r w:rsidR="006B1873">
        <w:tab/>
      </w:r>
      <w:r w:rsidR="000902FC" w:rsidRPr="000902FC">
        <w:t xml:space="preserve">Rydym yn gweithio gyda Cerddoriaeth a Ffilm Cymunedol TAPE i ddatblygu fideos </w:t>
      </w:r>
    </w:p>
    <w:p w14:paraId="3B059AFB" w14:textId="669DC636" w:rsidR="000902FC" w:rsidRPr="000902FC" w:rsidRDefault="000902FC" w:rsidP="006B1873">
      <w:pPr>
        <w:pStyle w:val="NoSpacing"/>
        <w:ind w:left="720"/>
        <w:jc w:val="both"/>
      </w:pPr>
      <w:r w:rsidRPr="000902FC">
        <w:t xml:space="preserve">byr gyda chanllawiau ar ‘waith trwsio’ sylfaenol </w:t>
      </w:r>
      <w:r w:rsidR="00886A7A">
        <w:t>y mae’r</w:t>
      </w:r>
      <w:r w:rsidRPr="000902FC">
        <w:t xml:space="preserve"> tenantiaid </w:t>
      </w:r>
      <w:r w:rsidR="00886A7A">
        <w:t>yn gyfrifol am eu gwneud</w:t>
      </w:r>
      <w:r w:rsidRPr="000902FC">
        <w:t>. Y gobaith yw y bydd hynny hefyd yn lleihau galwadau ffôn. Bydd y fideos yn cael eu huwchlwytho i'n gwefan.</w:t>
      </w:r>
    </w:p>
    <w:p w14:paraId="44DAB737" w14:textId="563B7124" w:rsidR="00BD1940" w:rsidRPr="000902FC" w:rsidRDefault="00BD1940" w:rsidP="00BD1940">
      <w:pPr>
        <w:pStyle w:val="NoSpacing"/>
        <w:jc w:val="both"/>
      </w:pPr>
    </w:p>
    <w:p w14:paraId="6C0253BE" w14:textId="77777777" w:rsidR="006B1873" w:rsidRDefault="00BE73B2" w:rsidP="000902FC">
      <w:pPr>
        <w:pStyle w:val="NoSpacing"/>
        <w:jc w:val="both"/>
      </w:pPr>
      <w:r w:rsidRPr="000902FC">
        <w:t>1</w:t>
      </w:r>
      <w:r w:rsidR="004E66C5" w:rsidRPr="000902FC">
        <w:t>2</w:t>
      </w:r>
      <w:r w:rsidR="006B1873">
        <w:t>.2</w:t>
      </w:r>
      <w:r w:rsidR="006B1873">
        <w:tab/>
      </w:r>
      <w:r w:rsidR="000902FC" w:rsidRPr="000902FC">
        <w:t xml:space="preserve">Y nod yw denu preswylwyr iau nad ydynt bob amser yn cymryd rhan yn ein </w:t>
      </w:r>
    </w:p>
    <w:p w14:paraId="6B131FBC" w14:textId="30537F69" w:rsidR="000902FC" w:rsidRPr="000902FC" w:rsidRDefault="000902FC" w:rsidP="006B1873">
      <w:pPr>
        <w:pStyle w:val="NoSpacing"/>
        <w:ind w:firstLine="720"/>
        <w:jc w:val="both"/>
      </w:pPr>
      <w:r w:rsidRPr="000902FC">
        <w:t>digwyddiadau a’n gweithgareddau; fodd bynnag, mae'n agored i bob tenant.</w:t>
      </w:r>
    </w:p>
    <w:p w14:paraId="15B39DE9" w14:textId="77777777" w:rsidR="00BD1940" w:rsidRPr="000902FC" w:rsidRDefault="00BD1940" w:rsidP="00BD1940">
      <w:pPr>
        <w:pStyle w:val="NoSpacing"/>
        <w:jc w:val="both"/>
      </w:pPr>
    </w:p>
    <w:p w14:paraId="61250C21" w14:textId="37E6DB6B" w:rsidR="0020064D" w:rsidRPr="000902FC" w:rsidRDefault="00707BF4" w:rsidP="006B1873">
      <w:pPr>
        <w:pStyle w:val="NoSpacing"/>
        <w:ind w:left="709" w:hanging="709"/>
        <w:jc w:val="both"/>
      </w:pPr>
      <w:r>
        <w:rPr>
          <w:rFonts w:ascii="Arial" w:hAnsi="Arial" w:cs="Arial"/>
          <w:lang w:val="cy-GB"/>
        </w:rPr>
        <w:t>12.3</w:t>
      </w:r>
      <w:r>
        <w:rPr>
          <w:rFonts w:ascii="Arial" w:hAnsi="Arial" w:cs="Arial"/>
          <w:lang w:val="cy-GB"/>
        </w:rPr>
        <w:tab/>
        <w:t>Mae’r rhai sy'n cymryd rhan yn ymwneud â chynllunio'r fideos yn ogystal â’u cynhyrchu; gyda phosibilrwydd hefyd o ennill cymhwyster achrededig. Bydd y fideos ar y pynciau canlynol:</w:t>
      </w:r>
    </w:p>
    <w:p w14:paraId="654F346A" w14:textId="2EFA4A7F" w:rsidR="0020064D" w:rsidRPr="000902FC" w:rsidRDefault="001450F0" w:rsidP="006B1873">
      <w:pPr>
        <w:pStyle w:val="NoSpacing"/>
        <w:numPr>
          <w:ilvl w:val="0"/>
          <w:numId w:val="38"/>
        </w:numPr>
        <w:ind w:left="2127" w:hanging="426"/>
        <w:jc w:val="both"/>
      </w:pPr>
      <w:r w:rsidRPr="000902FC">
        <w:t>Newid bylb golau</w:t>
      </w:r>
    </w:p>
    <w:p w14:paraId="008E1DC4" w14:textId="6B4D7663" w:rsidR="00757FDF" w:rsidRPr="000902FC" w:rsidRDefault="00D71A04" w:rsidP="006B1873">
      <w:pPr>
        <w:pStyle w:val="NoSpacing"/>
        <w:numPr>
          <w:ilvl w:val="0"/>
          <w:numId w:val="38"/>
        </w:numPr>
        <w:ind w:left="2127" w:hanging="426"/>
        <w:jc w:val="both"/>
      </w:pPr>
      <w:r w:rsidRPr="000902FC">
        <w:t>Gwi</w:t>
      </w:r>
      <w:r w:rsidR="001450F0" w:rsidRPr="000902FC">
        <w:t>rio</w:t>
      </w:r>
      <w:r w:rsidR="0020064D" w:rsidRPr="000902FC">
        <w:t xml:space="preserve"> boiler</w:t>
      </w:r>
    </w:p>
    <w:p w14:paraId="59170FFF" w14:textId="410F590D" w:rsidR="00952163" w:rsidRPr="00D71A04" w:rsidRDefault="001450F0" w:rsidP="006B1873">
      <w:pPr>
        <w:pStyle w:val="NoSpacing"/>
        <w:numPr>
          <w:ilvl w:val="0"/>
          <w:numId w:val="38"/>
        </w:numPr>
        <w:ind w:left="2127" w:hanging="426"/>
        <w:jc w:val="both"/>
      </w:pPr>
      <w:r w:rsidRPr="00D71A04">
        <w:t>Gwaedu rheiddiaduron</w:t>
      </w:r>
    </w:p>
    <w:p w14:paraId="07BB9170" w14:textId="29D7FF4D" w:rsidR="0020064D" w:rsidRPr="00D71A04" w:rsidRDefault="001450F0" w:rsidP="006B1873">
      <w:pPr>
        <w:pStyle w:val="NoSpacing"/>
        <w:numPr>
          <w:ilvl w:val="0"/>
          <w:numId w:val="38"/>
        </w:numPr>
        <w:ind w:left="2127" w:hanging="426"/>
        <w:jc w:val="both"/>
      </w:pPr>
      <w:r w:rsidRPr="00D71A04">
        <w:t>Cyngor ar osgoi/delio gydag anwedd</w:t>
      </w:r>
      <w:r w:rsidR="0020064D" w:rsidRPr="00D71A04">
        <w:t xml:space="preserve"> (</w:t>
      </w:r>
      <w:r w:rsidRPr="00D71A04">
        <w:t>rheoli asedau wedi</w:t>
      </w:r>
      <w:r w:rsidR="00886A7A">
        <w:t>’u</w:t>
      </w:r>
      <w:r w:rsidRPr="00D71A04">
        <w:t xml:space="preserve"> darparu)</w:t>
      </w:r>
      <w:r w:rsidR="0020064D" w:rsidRPr="00D71A04">
        <w:t xml:space="preserve"> </w:t>
      </w:r>
    </w:p>
    <w:p w14:paraId="34E694FB" w14:textId="707B2C6C" w:rsidR="00BE73B2" w:rsidRPr="00D71A04" w:rsidRDefault="00BE73B2" w:rsidP="00757FDF">
      <w:pPr>
        <w:pStyle w:val="NoSpacing"/>
        <w:jc w:val="both"/>
      </w:pPr>
    </w:p>
    <w:p w14:paraId="6EFED9CE" w14:textId="41196BC8" w:rsidR="00D71A04" w:rsidRPr="00D71A04" w:rsidRDefault="00BE73B2" w:rsidP="006B1873">
      <w:pPr>
        <w:pStyle w:val="NoSpacing"/>
        <w:ind w:left="709" w:hanging="709"/>
        <w:jc w:val="both"/>
      </w:pPr>
      <w:r w:rsidRPr="00D71A04">
        <w:t>1</w:t>
      </w:r>
      <w:r w:rsidR="004E66C5" w:rsidRPr="00D71A04">
        <w:t>2</w:t>
      </w:r>
      <w:r w:rsidR="006B1873">
        <w:t>.4</w:t>
      </w:r>
      <w:r w:rsidR="006B1873">
        <w:tab/>
      </w:r>
      <w:r w:rsidR="00D71A04" w:rsidRPr="00D71A04">
        <w:t>Ymunodd 5 o breswylwyr i gymryd rhan yn y prosiect hwn; fodd bynnag, aethom i mewn i’r cyfnod clo yn fuan ar ôl y sesiwn gyntaf a gynhaliwyd ym mis Mawrth.</w:t>
      </w:r>
    </w:p>
    <w:p w14:paraId="2BFB3D93" w14:textId="77777777" w:rsidR="00D71A04" w:rsidRPr="001A6C3F" w:rsidRDefault="00D71A04" w:rsidP="00D71A04">
      <w:pPr>
        <w:pStyle w:val="NoSpacing"/>
        <w:jc w:val="both"/>
        <w:rPr>
          <w:b/>
        </w:rPr>
      </w:pPr>
    </w:p>
    <w:p w14:paraId="6D01E89B" w14:textId="5E6A0191" w:rsidR="00BA7B2F" w:rsidRPr="001A6C3F" w:rsidRDefault="00BA7B2F" w:rsidP="00096466">
      <w:pPr>
        <w:pStyle w:val="NoSpacing"/>
        <w:jc w:val="both"/>
        <w:rPr>
          <w:b/>
        </w:rPr>
      </w:pPr>
      <w:r w:rsidRPr="001A6C3F">
        <w:rPr>
          <w:b/>
        </w:rPr>
        <w:t>1</w:t>
      </w:r>
      <w:r w:rsidR="004E66C5" w:rsidRPr="001A6C3F">
        <w:rPr>
          <w:b/>
        </w:rPr>
        <w:t>3</w:t>
      </w:r>
      <w:r w:rsidRPr="001A6C3F">
        <w:rPr>
          <w:b/>
        </w:rPr>
        <w:t xml:space="preserve">      </w:t>
      </w:r>
      <w:r w:rsidR="00886A7A">
        <w:rPr>
          <w:b/>
        </w:rPr>
        <w:tab/>
      </w:r>
      <w:r w:rsidR="001A6C3F" w:rsidRPr="001A6C3F">
        <w:rPr>
          <w:b/>
        </w:rPr>
        <w:t xml:space="preserve">Grant Datblygiad </w:t>
      </w:r>
      <w:r w:rsidRPr="001A6C3F">
        <w:rPr>
          <w:b/>
        </w:rPr>
        <w:t>Person</w:t>
      </w:r>
      <w:r w:rsidR="001A6C3F" w:rsidRPr="001A6C3F">
        <w:rPr>
          <w:b/>
        </w:rPr>
        <w:t>o</w:t>
      </w:r>
      <w:r w:rsidRPr="001A6C3F">
        <w:rPr>
          <w:b/>
        </w:rPr>
        <w:t xml:space="preserve">l </w:t>
      </w:r>
    </w:p>
    <w:p w14:paraId="7F8B3D76" w14:textId="1BC1CE42" w:rsidR="00D63BCF" w:rsidRPr="00742067" w:rsidRDefault="00D63BCF" w:rsidP="00096466">
      <w:pPr>
        <w:pStyle w:val="NoSpacing"/>
        <w:jc w:val="both"/>
        <w:rPr>
          <w:b/>
        </w:rPr>
      </w:pPr>
    </w:p>
    <w:p w14:paraId="3359BB2A" w14:textId="2C83E8DC" w:rsidR="00742067" w:rsidRPr="00742067" w:rsidRDefault="00D63BCF" w:rsidP="00730786">
      <w:pPr>
        <w:pStyle w:val="NoSpacing"/>
        <w:ind w:left="720" w:hanging="720"/>
        <w:jc w:val="both"/>
      </w:pPr>
      <w:r w:rsidRPr="00742067">
        <w:t>1</w:t>
      </w:r>
      <w:r w:rsidR="004E66C5" w:rsidRPr="00742067">
        <w:t>3</w:t>
      </w:r>
      <w:r w:rsidR="00730786">
        <w:t>.1</w:t>
      </w:r>
      <w:r w:rsidR="00730786">
        <w:tab/>
      </w:r>
      <w:r w:rsidR="00742067" w:rsidRPr="00742067">
        <w:t>Mae ein Grant Datblygiad Personol wedi'i ddatblygu i fynd i'r afael â rhwystrau ariannol a all atal ein tenantiaid rhag cael mynediad at addysg, hyfforddiant neu gyflogaeth.</w:t>
      </w:r>
    </w:p>
    <w:p w14:paraId="55407E58" w14:textId="263BE829" w:rsidR="00F34578" w:rsidRPr="00742067" w:rsidRDefault="00F34578" w:rsidP="00096466">
      <w:pPr>
        <w:pStyle w:val="NoSpacing"/>
        <w:jc w:val="both"/>
      </w:pPr>
    </w:p>
    <w:p w14:paraId="4608F847" w14:textId="3392D4BF" w:rsidR="00742067" w:rsidRPr="00742067" w:rsidRDefault="00F34578" w:rsidP="00742067">
      <w:pPr>
        <w:pStyle w:val="NoSpacing"/>
        <w:jc w:val="both"/>
      </w:pPr>
      <w:r w:rsidRPr="00742067">
        <w:t>1</w:t>
      </w:r>
      <w:r w:rsidR="004E66C5" w:rsidRPr="00742067">
        <w:t>3</w:t>
      </w:r>
      <w:r w:rsidR="00730786">
        <w:t>.2</w:t>
      </w:r>
      <w:r w:rsidR="00730786">
        <w:tab/>
      </w:r>
      <w:r w:rsidR="00742067" w:rsidRPr="00742067">
        <w:t>Mae enghreifftiau o'r hyn y gellir ei ariannu yn cynnwys</w:t>
      </w:r>
    </w:p>
    <w:p w14:paraId="7B3CA1D1" w14:textId="12B77453" w:rsidR="00F34578" w:rsidRPr="00742067" w:rsidRDefault="001450F0" w:rsidP="006B1873">
      <w:pPr>
        <w:pStyle w:val="NoSpacing"/>
        <w:numPr>
          <w:ilvl w:val="0"/>
          <w:numId w:val="23"/>
        </w:numPr>
        <w:ind w:left="2127" w:hanging="426"/>
        <w:jc w:val="both"/>
      </w:pPr>
      <w:r w:rsidRPr="00742067">
        <w:t xml:space="preserve">Offer neu gyfarpar ar gyfer swydd neu gymhwyster e.e. offer trin gwallt neu lyfrau ar gyfer coleg </w:t>
      </w:r>
    </w:p>
    <w:p w14:paraId="0A229A04" w14:textId="0FB890D8" w:rsidR="00C37EEB" w:rsidRPr="00742067" w:rsidRDefault="001450F0" w:rsidP="006B1873">
      <w:pPr>
        <w:pStyle w:val="NoSpacing"/>
        <w:numPr>
          <w:ilvl w:val="0"/>
          <w:numId w:val="23"/>
        </w:numPr>
        <w:ind w:left="2127" w:hanging="426"/>
        <w:jc w:val="both"/>
      </w:pPr>
      <w:r w:rsidRPr="00742067">
        <w:t>Ffioedd cyrsiau</w:t>
      </w:r>
    </w:p>
    <w:p w14:paraId="1F175D5E" w14:textId="22F63F9D" w:rsidR="003C2B2E" w:rsidRPr="00742067" w:rsidRDefault="001450F0" w:rsidP="006B1873">
      <w:pPr>
        <w:pStyle w:val="NoSpacing"/>
        <w:numPr>
          <w:ilvl w:val="0"/>
          <w:numId w:val="23"/>
        </w:numPr>
        <w:ind w:left="2127" w:hanging="426"/>
        <w:jc w:val="both"/>
      </w:pPr>
      <w:r w:rsidRPr="00742067">
        <w:t>Gwisg addas ar gyfer cyfweliad</w:t>
      </w:r>
    </w:p>
    <w:p w14:paraId="6EB0661E" w14:textId="77777777" w:rsidR="001450F0" w:rsidRPr="00742067" w:rsidRDefault="001450F0" w:rsidP="001450F0">
      <w:pPr>
        <w:pStyle w:val="NoSpacing"/>
        <w:ind w:left="1276"/>
        <w:jc w:val="both"/>
      </w:pPr>
    </w:p>
    <w:p w14:paraId="51AD09B1" w14:textId="600DD1EC" w:rsidR="00BA7B2F" w:rsidRPr="00742067" w:rsidRDefault="003C2B2E" w:rsidP="00096466">
      <w:pPr>
        <w:pStyle w:val="NoSpacing"/>
        <w:jc w:val="both"/>
      </w:pPr>
      <w:r w:rsidRPr="00742067">
        <w:t>1</w:t>
      </w:r>
      <w:r w:rsidR="004E66C5" w:rsidRPr="00742067">
        <w:t>3</w:t>
      </w:r>
      <w:r w:rsidRPr="00742067">
        <w:t>.3</w:t>
      </w:r>
      <w:r w:rsidR="00730786">
        <w:tab/>
      </w:r>
      <w:r w:rsidR="00742067" w:rsidRPr="00742067">
        <w:t>Rydym wedi cael 3 c</w:t>
      </w:r>
      <w:r w:rsidR="00730786">
        <w:t>h</w:t>
      </w:r>
      <w:r w:rsidR="00742067" w:rsidRPr="00742067">
        <w:t>ais llwyddiannus yn ystod y cyfnod adrodd hwn:</w:t>
      </w:r>
    </w:p>
    <w:p w14:paraId="09511F05" w14:textId="77777777" w:rsidR="00742067" w:rsidRPr="00742067" w:rsidRDefault="00742067" w:rsidP="006B1873">
      <w:pPr>
        <w:pStyle w:val="NoSpacing"/>
        <w:numPr>
          <w:ilvl w:val="0"/>
          <w:numId w:val="24"/>
        </w:numPr>
        <w:ind w:left="2127" w:hanging="426"/>
        <w:jc w:val="both"/>
        <w:rPr>
          <w:b/>
        </w:rPr>
      </w:pPr>
      <w:r w:rsidRPr="00742067">
        <w:t>Cais i gynorthwyo gyda chostau cofrestru ar gwrs Gemwaith yng Ngholeg Menai</w:t>
      </w:r>
    </w:p>
    <w:p w14:paraId="357328CC" w14:textId="77777777" w:rsidR="00742067" w:rsidRPr="00742067" w:rsidRDefault="00742067" w:rsidP="006B1873">
      <w:pPr>
        <w:pStyle w:val="NoSpacing"/>
        <w:numPr>
          <w:ilvl w:val="0"/>
          <w:numId w:val="24"/>
        </w:numPr>
        <w:ind w:left="2127" w:hanging="426"/>
        <w:jc w:val="both"/>
        <w:rPr>
          <w:b/>
        </w:rPr>
      </w:pPr>
      <w:r w:rsidRPr="00742067">
        <w:t>Cais i dalu cost esgidiau diogelwch gwaith ar gyfer cyflogaeth newydd</w:t>
      </w:r>
    </w:p>
    <w:p w14:paraId="79270F3D" w14:textId="77777777" w:rsidR="006F0058" w:rsidRPr="006F0058" w:rsidRDefault="00742067" w:rsidP="006B1873">
      <w:pPr>
        <w:pStyle w:val="NoSpacing"/>
        <w:numPr>
          <w:ilvl w:val="0"/>
          <w:numId w:val="24"/>
        </w:numPr>
        <w:ind w:left="2127" w:hanging="426"/>
        <w:jc w:val="both"/>
        <w:rPr>
          <w:b/>
        </w:rPr>
      </w:pPr>
      <w:r w:rsidRPr="00742067">
        <w:t>Cais i gynorthwyo gyda chostau wrth gofrestru ar gwrs Technoleg Cerdd yng Ngholeg Menai</w:t>
      </w:r>
    </w:p>
    <w:p w14:paraId="62B17727" w14:textId="77777777" w:rsidR="006F0058" w:rsidRDefault="006F0058" w:rsidP="006F0058">
      <w:pPr>
        <w:pStyle w:val="NoSpacing"/>
        <w:ind w:left="1276"/>
        <w:jc w:val="both"/>
        <w:rPr>
          <w:b/>
        </w:rPr>
      </w:pPr>
    </w:p>
    <w:p w14:paraId="6AF86707" w14:textId="5230DB06" w:rsidR="00BA7B2F" w:rsidRPr="006F0058" w:rsidRDefault="00BA7B2F" w:rsidP="006F0058">
      <w:pPr>
        <w:pStyle w:val="NoSpacing"/>
        <w:jc w:val="both"/>
        <w:rPr>
          <w:b/>
        </w:rPr>
      </w:pPr>
      <w:r w:rsidRPr="006F0058">
        <w:rPr>
          <w:b/>
        </w:rPr>
        <w:t>1</w:t>
      </w:r>
      <w:r w:rsidR="004E66C5" w:rsidRPr="006F0058">
        <w:rPr>
          <w:b/>
        </w:rPr>
        <w:t>4</w:t>
      </w:r>
      <w:r w:rsidRPr="006F0058">
        <w:rPr>
          <w:b/>
        </w:rPr>
        <w:t xml:space="preserve">      </w:t>
      </w:r>
      <w:r w:rsidR="00730786">
        <w:rPr>
          <w:b/>
        </w:rPr>
        <w:tab/>
      </w:r>
      <w:r w:rsidR="001A6C3F" w:rsidRPr="006F0058">
        <w:rPr>
          <w:b/>
        </w:rPr>
        <w:t>Cronfa Gymunedol</w:t>
      </w:r>
    </w:p>
    <w:p w14:paraId="134CB09E" w14:textId="00204976" w:rsidR="005330B3" w:rsidRPr="00742067" w:rsidRDefault="005330B3" w:rsidP="00096466">
      <w:pPr>
        <w:pStyle w:val="NoSpacing"/>
        <w:jc w:val="both"/>
        <w:rPr>
          <w:b/>
        </w:rPr>
      </w:pPr>
    </w:p>
    <w:p w14:paraId="133F878C" w14:textId="58CB0A22" w:rsidR="00742067" w:rsidRPr="00742067" w:rsidRDefault="0043255F" w:rsidP="00730786">
      <w:pPr>
        <w:pStyle w:val="NoSpacing"/>
        <w:ind w:left="720" w:hanging="720"/>
        <w:jc w:val="both"/>
      </w:pPr>
      <w:r w:rsidRPr="00742067">
        <w:t>1</w:t>
      </w:r>
      <w:r w:rsidR="004E66C5" w:rsidRPr="00742067">
        <w:t>4</w:t>
      </w:r>
      <w:r w:rsidR="00730786">
        <w:t>.1</w:t>
      </w:r>
      <w:r w:rsidR="00730786">
        <w:tab/>
      </w:r>
      <w:r w:rsidR="00742067" w:rsidRPr="00742067">
        <w:t>Mae ein Cronfa Gymunedol wedi'i datblygu i ddarparu cyllid i gynorthwyo grwpiau gwirfoddol, cymunedol, hamdden neu breswylwyr.</w:t>
      </w:r>
    </w:p>
    <w:p w14:paraId="71AEDFD9" w14:textId="09F595BD" w:rsidR="005330B3" w:rsidRPr="00742067" w:rsidRDefault="005330B3" w:rsidP="00096466">
      <w:pPr>
        <w:pStyle w:val="NoSpacing"/>
        <w:jc w:val="both"/>
      </w:pPr>
    </w:p>
    <w:p w14:paraId="289494F9" w14:textId="77777777" w:rsidR="00730786" w:rsidRDefault="0043255F" w:rsidP="00742067">
      <w:pPr>
        <w:pStyle w:val="NoSpacing"/>
        <w:jc w:val="both"/>
      </w:pPr>
      <w:r w:rsidRPr="00742067">
        <w:t>1</w:t>
      </w:r>
      <w:r w:rsidR="004E66C5" w:rsidRPr="00742067">
        <w:t>4</w:t>
      </w:r>
      <w:r w:rsidR="00730786">
        <w:t>.2</w:t>
      </w:r>
      <w:r w:rsidR="00730786">
        <w:tab/>
      </w:r>
      <w:r w:rsidR="00742067" w:rsidRPr="00742067">
        <w:t xml:space="preserve">Dylai'r Sefydliadau / grwpiau hyn fod yn datblygu prosiectau a mentrau sydd o fudd i’r </w:t>
      </w:r>
    </w:p>
    <w:p w14:paraId="6D409D9B" w14:textId="6693E123" w:rsidR="0043255F" w:rsidRPr="00742067" w:rsidRDefault="00742067" w:rsidP="00730786">
      <w:pPr>
        <w:pStyle w:val="NoSpacing"/>
        <w:ind w:firstLine="720"/>
        <w:jc w:val="both"/>
      </w:pPr>
      <w:r w:rsidRPr="00742067">
        <w:t>gymuned leol. Rhaid i sefydliadau sy'n gwneud cais am gyllid fod yn</w:t>
      </w:r>
      <w:r w:rsidR="00730786">
        <w:t>:</w:t>
      </w:r>
    </w:p>
    <w:p w14:paraId="484B256C" w14:textId="4974F4A6" w:rsidR="00742067" w:rsidRPr="00742067" w:rsidRDefault="00742067" w:rsidP="006B1873">
      <w:pPr>
        <w:pStyle w:val="NoSpacing"/>
        <w:numPr>
          <w:ilvl w:val="0"/>
          <w:numId w:val="25"/>
        </w:numPr>
        <w:ind w:left="2127" w:hanging="426"/>
        <w:jc w:val="both"/>
      </w:pPr>
      <w:r w:rsidRPr="00742067">
        <w:t>Sefydliad / grŵp gyda chyfansoddiad a’i gyfrif banc ei hun gydag o leiaf dau lofnodwr</w:t>
      </w:r>
    </w:p>
    <w:p w14:paraId="6DD931D3" w14:textId="5915699B" w:rsidR="00742067" w:rsidRPr="00742067" w:rsidRDefault="00742067" w:rsidP="006B1873">
      <w:pPr>
        <w:pStyle w:val="NoSpacing"/>
        <w:numPr>
          <w:ilvl w:val="0"/>
          <w:numId w:val="25"/>
        </w:numPr>
        <w:ind w:left="2127" w:hanging="426"/>
        <w:jc w:val="both"/>
      </w:pPr>
      <w:r w:rsidRPr="00742067">
        <w:t>Dilyn polisi mynediad agored tuag at aelodaeth, defnydd o’u cyfleusterau a chymryd rhan mewn gweithgareddau</w:t>
      </w:r>
    </w:p>
    <w:p w14:paraId="335FABE1" w14:textId="16855D87" w:rsidR="00742067" w:rsidRPr="00742067" w:rsidRDefault="00742067" w:rsidP="006B1873">
      <w:pPr>
        <w:pStyle w:val="NoSpacing"/>
        <w:numPr>
          <w:ilvl w:val="0"/>
          <w:numId w:val="25"/>
        </w:numPr>
        <w:ind w:left="2127" w:hanging="426"/>
        <w:jc w:val="both"/>
      </w:pPr>
      <w:r w:rsidRPr="00742067">
        <w:t>Anwleidyddol</w:t>
      </w:r>
    </w:p>
    <w:p w14:paraId="012E2C75" w14:textId="77777777" w:rsidR="00742067" w:rsidRPr="007A4292" w:rsidRDefault="00742067" w:rsidP="00790B3D">
      <w:pPr>
        <w:pStyle w:val="NoSpacing"/>
        <w:jc w:val="both"/>
        <w:rPr>
          <w:b/>
        </w:rPr>
      </w:pPr>
    </w:p>
    <w:p w14:paraId="38E07289" w14:textId="34C5362D" w:rsidR="00810AB9" w:rsidRPr="007A4292" w:rsidRDefault="00A04105" w:rsidP="00790B3D">
      <w:pPr>
        <w:pStyle w:val="NoSpacing"/>
        <w:jc w:val="both"/>
        <w:rPr>
          <w:b/>
        </w:rPr>
      </w:pPr>
      <w:r w:rsidRPr="007A4292">
        <w:rPr>
          <w:b/>
        </w:rPr>
        <w:t>1</w:t>
      </w:r>
      <w:r w:rsidR="004E66C5" w:rsidRPr="007A4292">
        <w:rPr>
          <w:b/>
        </w:rPr>
        <w:t>5</w:t>
      </w:r>
      <w:r w:rsidR="00730786">
        <w:rPr>
          <w:b/>
        </w:rPr>
        <w:t xml:space="preserve">   </w:t>
      </w:r>
      <w:r w:rsidR="00730786">
        <w:rPr>
          <w:b/>
        </w:rPr>
        <w:tab/>
      </w:r>
      <w:r w:rsidR="001A6C3F" w:rsidRPr="007A4292">
        <w:rPr>
          <w:b/>
        </w:rPr>
        <w:t>Camau i'r Dyfodol</w:t>
      </w:r>
    </w:p>
    <w:p w14:paraId="1596C23F" w14:textId="77777777" w:rsidR="00810AB9" w:rsidRPr="007A4292" w:rsidRDefault="00810AB9" w:rsidP="00790B3D">
      <w:pPr>
        <w:pStyle w:val="NoSpacing"/>
        <w:jc w:val="both"/>
      </w:pPr>
    </w:p>
    <w:p w14:paraId="2F5ECA0F" w14:textId="0CBC33A4" w:rsidR="0095554C" w:rsidRPr="007A4292" w:rsidRDefault="00ED67F8" w:rsidP="00730786">
      <w:pPr>
        <w:pStyle w:val="NoSpacing"/>
        <w:ind w:left="720" w:hanging="720"/>
        <w:jc w:val="both"/>
      </w:pPr>
      <w:r w:rsidRPr="007A4292">
        <w:t>1</w:t>
      </w:r>
      <w:r w:rsidR="004E66C5" w:rsidRPr="007A4292">
        <w:t>5</w:t>
      </w:r>
      <w:r w:rsidR="0095554C" w:rsidRPr="007A4292">
        <w:t xml:space="preserve">.1 </w:t>
      </w:r>
      <w:r w:rsidR="00730786">
        <w:tab/>
      </w:r>
      <w:r w:rsidR="007A4292" w:rsidRPr="007A4292">
        <w:t>Datblygu cynllun ar gyfer cyfranogiad tenantiaid wrth i gyfyngiadau’r cyfnod clo gael eu llacio.</w:t>
      </w:r>
    </w:p>
    <w:p w14:paraId="4E7C33B7" w14:textId="0DD8D56A" w:rsidR="00937E7C" w:rsidRPr="007A4292" w:rsidRDefault="00937E7C" w:rsidP="00937E7C">
      <w:pPr>
        <w:pStyle w:val="NoSpacing"/>
        <w:jc w:val="both"/>
      </w:pPr>
    </w:p>
    <w:p w14:paraId="09D3AB07" w14:textId="6C6FB54A" w:rsidR="007A4292" w:rsidRPr="007A4292" w:rsidRDefault="00707BF4" w:rsidP="00730786">
      <w:pPr>
        <w:pStyle w:val="NoSpacing"/>
        <w:ind w:left="720" w:hanging="720"/>
        <w:jc w:val="both"/>
      </w:pPr>
      <w:r>
        <w:rPr>
          <w:rFonts w:ascii="Arial" w:hAnsi="Arial" w:cs="Arial"/>
          <w:lang w:val="cy-GB"/>
        </w:rPr>
        <w:t xml:space="preserve">15.2 </w:t>
      </w:r>
      <w:r>
        <w:rPr>
          <w:rFonts w:ascii="Arial" w:hAnsi="Arial" w:cs="Arial"/>
          <w:lang w:val="cy-GB"/>
        </w:rPr>
        <w:tab/>
        <w:t>Disgwylir y gallai pellhau cymdeithasol fod ar waith am gryn amser; felly dylai'r sefydliad wneud mwy o ddefnydd o'r Grŵp Ymateb Cyntaf i gael mewnbwn tenantiaid.</w:t>
      </w:r>
    </w:p>
    <w:p w14:paraId="1854DB20" w14:textId="77777777" w:rsidR="007A4292" w:rsidRPr="007A4292" w:rsidRDefault="007A4292" w:rsidP="00937E7C">
      <w:pPr>
        <w:pStyle w:val="NoSpacing"/>
        <w:jc w:val="both"/>
      </w:pPr>
    </w:p>
    <w:p w14:paraId="316FC12B" w14:textId="47EEB831" w:rsidR="007A4292" w:rsidRPr="007A4292" w:rsidRDefault="007A4292" w:rsidP="00730786">
      <w:pPr>
        <w:pStyle w:val="NoSpacing"/>
        <w:ind w:left="720" w:hanging="720"/>
        <w:jc w:val="both"/>
      </w:pPr>
      <w:r w:rsidRPr="007A4292">
        <w:t xml:space="preserve">15.3 </w:t>
      </w:r>
      <w:r w:rsidR="00730786">
        <w:tab/>
      </w:r>
      <w:r w:rsidRPr="007A4292">
        <w:t>Dylai mesurau pellhau cymdeithasol annog y sefydlia</w:t>
      </w:r>
      <w:r>
        <w:t xml:space="preserve">d i ddatblygu </w:t>
      </w:r>
      <w:r w:rsidR="00886A7A">
        <w:t xml:space="preserve">darpariaethau ar-lein </w:t>
      </w:r>
      <w:r>
        <w:t xml:space="preserve">ymhellach </w:t>
      </w:r>
      <w:r w:rsidR="00886A7A">
        <w:t xml:space="preserve">ynghyd </w:t>
      </w:r>
      <w:r w:rsidR="00886A7A">
        <w:rPr>
          <w:rFonts w:cstheme="minorHAnsi"/>
        </w:rPr>
        <w:t>â</w:t>
      </w:r>
      <w:r w:rsidRPr="007A4292">
        <w:t xml:space="preserve"> chyfleoedd rhithiol i gymryd rhan.</w:t>
      </w:r>
    </w:p>
    <w:p w14:paraId="27526863" w14:textId="77777777" w:rsidR="007A4292" w:rsidRPr="007A4292" w:rsidRDefault="007A4292" w:rsidP="00937E7C">
      <w:pPr>
        <w:pStyle w:val="NoSpacing"/>
        <w:jc w:val="both"/>
      </w:pPr>
    </w:p>
    <w:p w14:paraId="751FD96B" w14:textId="19A456F0" w:rsidR="007A4292" w:rsidRPr="007A4292" w:rsidRDefault="00ED67F8" w:rsidP="00730786">
      <w:pPr>
        <w:pStyle w:val="NoSpacing"/>
        <w:ind w:left="720" w:hanging="720"/>
        <w:jc w:val="both"/>
      </w:pPr>
      <w:r w:rsidRPr="007A4292">
        <w:t>1</w:t>
      </w:r>
      <w:r w:rsidR="004E66C5" w:rsidRPr="007A4292">
        <w:t>5</w:t>
      </w:r>
      <w:r w:rsidR="0095554C" w:rsidRPr="007A4292">
        <w:t>.</w:t>
      </w:r>
      <w:r w:rsidR="00937E7C" w:rsidRPr="007A4292">
        <w:t>4</w:t>
      </w:r>
      <w:r w:rsidR="0095554C" w:rsidRPr="007A4292">
        <w:t xml:space="preserve"> </w:t>
      </w:r>
      <w:r w:rsidR="00730786">
        <w:tab/>
      </w:r>
      <w:r w:rsidR="007A4292" w:rsidRPr="007A4292">
        <w:t>Bydd ein Strategaeth Cyfranogiad Tenantiaid gyfredol yn dod i ben ym mis Mawrth 2021; felly bydd angen i ni ddechrau ymgynghori â thenantiaid a staff yn ystod y misoedd nesaf yng</w:t>
      </w:r>
      <w:r w:rsidR="00886A7A">
        <w:t>hylch</w:t>
      </w:r>
      <w:r w:rsidR="007A4292" w:rsidRPr="007A4292">
        <w:t xml:space="preserve"> strategaeth newydd. Bydd yr ymgynghoriad yn edrych ar yr hyn sy'n cael ei wneud yn dda gennym, yr hyn nad ydym yn ei wneud cystal, a sut y gallwn wella.</w:t>
      </w:r>
    </w:p>
    <w:p w14:paraId="6A01D632" w14:textId="46F8CE13" w:rsidR="00B06A3D" w:rsidRPr="007A4292" w:rsidRDefault="00B06A3D" w:rsidP="00937E7C">
      <w:pPr>
        <w:pStyle w:val="NoSpacing"/>
        <w:jc w:val="both"/>
      </w:pPr>
    </w:p>
    <w:p w14:paraId="6A5F157C" w14:textId="690DC1FD" w:rsidR="007A4292" w:rsidRPr="007A4292" w:rsidRDefault="00707BF4" w:rsidP="00730786">
      <w:pPr>
        <w:pStyle w:val="NoSpacing"/>
        <w:ind w:left="720" w:hanging="720"/>
        <w:jc w:val="both"/>
      </w:pPr>
      <w:r>
        <w:rPr>
          <w:rFonts w:ascii="Arial" w:hAnsi="Arial" w:cs="Arial"/>
          <w:lang w:val="cy-GB"/>
        </w:rPr>
        <w:t xml:space="preserve">15.5 </w:t>
      </w:r>
      <w:r>
        <w:rPr>
          <w:rFonts w:ascii="Arial" w:hAnsi="Arial" w:cs="Arial"/>
          <w:lang w:val="cy-GB"/>
        </w:rPr>
        <w:tab/>
        <w:t xml:space="preserve">Cyn y cyfnod clo, cynhaliwyd cyfarfod cynllunio i drafod </w:t>
      </w:r>
      <w:r w:rsidR="00D0173E">
        <w:rPr>
          <w:rFonts w:ascii="Arial" w:hAnsi="Arial" w:cs="Arial"/>
          <w:lang w:val="cy-GB"/>
        </w:rPr>
        <w:t>ailsefydlu ein</w:t>
      </w:r>
      <w:r>
        <w:rPr>
          <w:rFonts w:ascii="Arial" w:hAnsi="Arial" w:cs="Arial"/>
          <w:lang w:val="cy-GB"/>
        </w:rPr>
        <w:t xml:space="preserve"> menter rownd a rownd. Y nod fyddai cynyddu presenoldeb staff ar gynlluniau a gwella perthynas ac ymddiriedaeth gyda thenantiaid.</w:t>
      </w:r>
    </w:p>
    <w:p w14:paraId="52068106" w14:textId="748B872A" w:rsidR="00B06A3D" w:rsidRPr="007A4292" w:rsidRDefault="00B06A3D" w:rsidP="00937E7C">
      <w:pPr>
        <w:pStyle w:val="NoSpacing"/>
        <w:jc w:val="both"/>
      </w:pPr>
    </w:p>
    <w:p w14:paraId="15A904E5" w14:textId="736375AF" w:rsidR="00D00617" w:rsidRPr="007A4292" w:rsidRDefault="00F34E5C" w:rsidP="00730786">
      <w:pPr>
        <w:pStyle w:val="NoSpacing"/>
        <w:ind w:left="720" w:hanging="720"/>
        <w:jc w:val="both"/>
      </w:pPr>
      <w:r w:rsidRPr="007A4292">
        <w:t>1</w:t>
      </w:r>
      <w:r w:rsidR="004E66C5" w:rsidRPr="007A4292">
        <w:t>5</w:t>
      </w:r>
      <w:r w:rsidRPr="007A4292">
        <w:t xml:space="preserve">.6 </w:t>
      </w:r>
      <w:r w:rsidR="00730786">
        <w:tab/>
      </w:r>
      <w:r w:rsidR="00D00617" w:rsidRPr="007A4292">
        <w:t xml:space="preserve">Rydym wedi datblygu templed </w:t>
      </w:r>
      <w:r w:rsidR="007A4292" w:rsidRPr="007A4292">
        <w:t>er mwyn ein</w:t>
      </w:r>
      <w:r w:rsidR="00D00617" w:rsidRPr="007A4292">
        <w:t xml:space="preserve"> helpu i gynllunio a gwerthuso ein digwyddiadau a'n gweithgareddau</w:t>
      </w:r>
      <w:r w:rsidR="007A4292" w:rsidRPr="007A4292">
        <w:t xml:space="preserve"> </w:t>
      </w:r>
      <w:r w:rsidR="00D00617" w:rsidRPr="007A4292">
        <w:t xml:space="preserve">(Gweler </w:t>
      </w:r>
      <w:r w:rsidR="00E70524">
        <w:t xml:space="preserve">yr </w:t>
      </w:r>
      <w:r w:rsidR="00D00617" w:rsidRPr="007A4292">
        <w:t>enghraifft yn atodiad 1). Defnyddir hwn gyda'n holl ddigwyddiadau a gweithgareddau yn y</w:t>
      </w:r>
      <w:r w:rsidR="007A4292" w:rsidRPr="007A4292">
        <w:t xml:space="preserve"> dyfodol i sicrhau ein bod yn cyflawni</w:t>
      </w:r>
      <w:r w:rsidR="00D00617" w:rsidRPr="007A4292">
        <w:t xml:space="preserve"> nodau ein strategaeth cyfranogi</w:t>
      </w:r>
      <w:r w:rsidR="007A4292" w:rsidRPr="007A4292">
        <w:t>ad</w:t>
      </w:r>
      <w:r w:rsidR="00D00617" w:rsidRPr="007A4292">
        <w:t xml:space="preserve"> tenantiaid, a hefyd yn pennu gwerth am arian. Mae wedi ei seilio ar dempled a ddarparwyd gan TPAS Cymru.</w:t>
      </w:r>
    </w:p>
    <w:p w14:paraId="102D8170" w14:textId="77777777" w:rsidR="00D00617" w:rsidRPr="007A4292" w:rsidRDefault="00D00617" w:rsidP="00D00617">
      <w:pPr>
        <w:pStyle w:val="NoSpacing"/>
        <w:jc w:val="both"/>
      </w:pPr>
      <w:r w:rsidRPr="007A4292">
        <w:t xml:space="preserve"> </w:t>
      </w:r>
    </w:p>
    <w:p w14:paraId="0DE16D78" w14:textId="67DC45FA" w:rsidR="00D00617" w:rsidRDefault="00D00617" w:rsidP="00D00617">
      <w:pPr>
        <w:pStyle w:val="NoSpacing"/>
        <w:jc w:val="both"/>
      </w:pPr>
      <w:r w:rsidRPr="007A4292">
        <w:t xml:space="preserve">15.7 </w:t>
      </w:r>
      <w:r w:rsidR="00730786">
        <w:tab/>
      </w:r>
      <w:r w:rsidRPr="007A4292">
        <w:t>Bydd yr adroddiad hwn yn cael ei gyfieithu a'i gyhoeddi ar ein gwefan.</w:t>
      </w:r>
    </w:p>
    <w:p w14:paraId="10C67994" w14:textId="332543CA" w:rsidR="00017A9A" w:rsidRPr="00BA649B" w:rsidRDefault="00017A9A" w:rsidP="00B72C7F">
      <w:pPr>
        <w:pStyle w:val="NoSpacing"/>
        <w:jc w:val="both"/>
        <w:rPr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BA649B" w:rsidRPr="00BA649B" w14:paraId="1FCD4920" w14:textId="77777777" w:rsidTr="002242C7">
        <w:tc>
          <w:tcPr>
            <w:tcW w:w="8522" w:type="dxa"/>
            <w:shd w:val="clear" w:color="auto" w:fill="B3B3B3"/>
          </w:tcPr>
          <w:p w14:paraId="2932E022" w14:textId="6EEAE4C4" w:rsidR="00017A9A" w:rsidRPr="0082427D" w:rsidRDefault="001A6C3F" w:rsidP="002242C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en-GB"/>
              </w:rPr>
            </w:pPr>
            <w:r w:rsidRPr="0082427D">
              <w:rPr>
                <w:rFonts w:ascii="Arial" w:eastAsia="Times New Roman" w:hAnsi="Arial" w:cs="Arial"/>
                <w:b/>
                <w:lang w:eastAsia="en-GB"/>
              </w:rPr>
              <w:t>Gwybodaeth Ychwanegol</w:t>
            </w:r>
          </w:p>
        </w:tc>
      </w:tr>
      <w:tr w:rsidR="00BA649B" w:rsidRPr="00BA649B" w14:paraId="58B73605" w14:textId="77777777" w:rsidTr="002242C7">
        <w:tc>
          <w:tcPr>
            <w:tcW w:w="8522" w:type="dxa"/>
            <w:shd w:val="clear" w:color="auto" w:fill="auto"/>
          </w:tcPr>
          <w:p w14:paraId="0BFF3594" w14:textId="64AFE40A" w:rsidR="00017A9A" w:rsidRPr="0082427D" w:rsidRDefault="00742067" w:rsidP="0082427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en-GB"/>
              </w:rPr>
            </w:pPr>
            <w:r w:rsidRPr="0082427D">
              <w:rPr>
                <w:rFonts w:ascii="Arial" w:eastAsia="Times New Roman" w:hAnsi="Arial" w:cs="Arial"/>
                <w:b/>
                <w:lang w:eastAsia="en-GB"/>
              </w:rPr>
              <w:t xml:space="preserve">Cysylltiadau Cynllun </w:t>
            </w:r>
            <w:r w:rsidR="00017A9A" w:rsidRPr="0082427D">
              <w:rPr>
                <w:rFonts w:ascii="Arial" w:eastAsia="Times New Roman" w:hAnsi="Arial" w:cs="Arial"/>
                <w:b/>
                <w:lang w:eastAsia="en-GB"/>
              </w:rPr>
              <w:t xml:space="preserve">Busnes:  </w:t>
            </w:r>
            <w:r w:rsidRPr="0082427D">
              <w:rPr>
                <w:rFonts w:ascii="Arial" w:eastAsia="Times New Roman" w:hAnsi="Arial" w:cs="Arial"/>
                <w:lang w:eastAsia="en-GB"/>
              </w:rPr>
              <w:t xml:space="preserve">Amcan </w:t>
            </w:r>
            <w:r w:rsidR="004D6D8B" w:rsidRPr="0082427D">
              <w:rPr>
                <w:rFonts w:ascii="Arial" w:eastAsia="Times New Roman" w:hAnsi="Arial" w:cs="Arial"/>
                <w:lang w:eastAsia="en-GB"/>
              </w:rPr>
              <w:t>Strateg</w:t>
            </w:r>
            <w:r w:rsidRPr="0082427D">
              <w:rPr>
                <w:rFonts w:ascii="Arial" w:eastAsia="Times New Roman" w:hAnsi="Arial" w:cs="Arial"/>
                <w:lang w:eastAsia="en-GB"/>
              </w:rPr>
              <w:t>ol</w:t>
            </w:r>
            <w:r w:rsidR="004D6D8B" w:rsidRPr="0082427D">
              <w:rPr>
                <w:rFonts w:ascii="Arial" w:eastAsia="Times New Roman" w:hAnsi="Arial" w:cs="Arial"/>
                <w:lang w:eastAsia="en-GB"/>
              </w:rPr>
              <w:t xml:space="preserve"> 1.5 – </w:t>
            </w:r>
            <w:r w:rsidR="0082427D" w:rsidRPr="0082427D">
              <w:rPr>
                <w:rFonts w:ascii="Arial" w:eastAsia="Times New Roman" w:hAnsi="Arial" w:cs="Arial"/>
                <w:lang w:eastAsia="en-GB"/>
              </w:rPr>
              <w:t>Cynyddu cyfleoedd ymgysylltu a sicrhau bod llais y cwsmer yn arwain ein gwaith.</w:t>
            </w:r>
            <w:r w:rsidR="004D6D8B" w:rsidRPr="0082427D">
              <w:rPr>
                <w:rFonts w:ascii="Arial" w:eastAsia="Times New Roman" w:hAnsi="Arial" w:cs="Arial"/>
                <w:lang w:eastAsia="en-GB"/>
              </w:rPr>
              <w:t xml:space="preserve"> </w:t>
            </w:r>
          </w:p>
        </w:tc>
      </w:tr>
      <w:tr w:rsidR="00BA649B" w:rsidRPr="00BA649B" w14:paraId="29A52FB5" w14:textId="77777777" w:rsidTr="002242C7">
        <w:tc>
          <w:tcPr>
            <w:tcW w:w="8522" w:type="dxa"/>
            <w:shd w:val="clear" w:color="auto" w:fill="auto"/>
          </w:tcPr>
          <w:p w14:paraId="07A0540F" w14:textId="1C3A04A0" w:rsidR="00017A9A" w:rsidRPr="00742067" w:rsidRDefault="00742067" w:rsidP="002242C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en-GB"/>
              </w:rPr>
            </w:pPr>
            <w:r w:rsidRPr="00742067">
              <w:rPr>
                <w:rFonts w:ascii="Arial" w:eastAsia="Times New Roman" w:hAnsi="Arial" w:cs="Arial"/>
                <w:b/>
                <w:lang w:eastAsia="en-GB"/>
              </w:rPr>
              <w:t>Goblygiadau Adnoddau</w:t>
            </w:r>
          </w:p>
          <w:p w14:paraId="2CC568B1" w14:textId="1046B0EF" w:rsidR="00017A9A" w:rsidRPr="00742067" w:rsidRDefault="00742067" w:rsidP="002242C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en-GB"/>
              </w:rPr>
            </w:pPr>
            <w:r w:rsidRPr="00742067">
              <w:rPr>
                <w:rFonts w:ascii="Arial" w:eastAsia="Times New Roman" w:hAnsi="Arial" w:cs="Arial"/>
                <w:b/>
                <w:lang w:eastAsia="en-GB"/>
              </w:rPr>
              <w:t>Arianno</w:t>
            </w:r>
            <w:r w:rsidR="00017A9A" w:rsidRPr="00742067">
              <w:rPr>
                <w:rFonts w:ascii="Arial" w:eastAsia="Times New Roman" w:hAnsi="Arial" w:cs="Arial"/>
                <w:b/>
                <w:lang w:eastAsia="en-GB"/>
              </w:rPr>
              <w:t xml:space="preserve">l: </w:t>
            </w:r>
            <w:r w:rsidRPr="00742067">
              <w:rPr>
                <w:rFonts w:ascii="Arial" w:eastAsia="Times New Roman" w:hAnsi="Arial" w:cs="Arial"/>
                <w:lang w:eastAsia="en-GB"/>
              </w:rPr>
              <w:t>Cyllideb ymgysylltiad tenantiaid</w:t>
            </w:r>
          </w:p>
          <w:p w14:paraId="493C4EBB" w14:textId="6569E7F9" w:rsidR="00017A9A" w:rsidRPr="00BA649B" w:rsidRDefault="00707BF4" w:rsidP="0074206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highlight w:val="yellow"/>
                <w:lang w:eastAsia="en-GB"/>
              </w:rPr>
            </w:pPr>
            <w:r>
              <w:rPr>
                <w:rFonts w:ascii="Arial" w:hAnsi="Arial" w:cs="Arial"/>
                <w:b/>
                <w:bCs/>
                <w:lang w:val="cy-GB"/>
              </w:rPr>
              <w:t xml:space="preserve">Personél: </w:t>
            </w:r>
            <w:r>
              <w:rPr>
                <w:rFonts w:ascii="Arial" w:hAnsi="Arial" w:cs="Arial"/>
                <w:lang w:val="cy-GB"/>
              </w:rPr>
              <w:t>Cydlynydd Cyfranogiad Tenantiaid</w:t>
            </w:r>
          </w:p>
        </w:tc>
      </w:tr>
      <w:tr w:rsidR="00BA649B" w:rsidRPr="00BA649B" w14:paraId="4776980B" w14:textId="77777777" w:rsidTr="002242C7">
        <w:tc>
          <w:tcPr>
            <w:tcW w:w="8522" w:type="dxa"/>
            <w:shd w:val="clear" w:color="auto" w:fill="auto"/>
          </w:tcPr>
          <w:p w14:paraId="19B17232" w14:textId="26C2312D" w:rsidR="0082427D" w:rsidRPr="0082427D" w:rsidRDefault="00742067" w:rsidP="00E70524">
            <w:pPr>
              <w:spacing w:after="0" w:line="240" w:lineRule="auto"/>
              <w:jc w:val="both"/>
              <w:rPr>
                <w:rFonts w:ascii="Arial" w:eastAsia="Times New Roman" w:hAnsi="Arial" w:cs="Arial"/>
                <w:highlight w:val="yellow"/>
                <w:lang w:eastAsia="en-GB"/>
              </w:rPr>
            </w:pPr>
            <w:r w:rsidRPr="00742067">
              <w:rPr>
                <w:rFonts w:ascii="Arial" w:eastAsia="Times New Roman" w:hAnsi="Arial" w:cs="Arial"/>
                <w:b/>
                <w:lang w:eastAsia="en-GB"/>
              </w:rPr>
              <w:t>Effaith cynaliadwyedd</w:t>
            </w:r>
            <w:r w:rsidR="00017A9A" w:rsidRPr="00742067">
              <w:rPr>
                <w:rFonts w:ascii="Arial" w:eastAsia="Times New Roman" w:hAnsi="Arial" w:cs="Arial"/>
                <w:b/>
                <w:lang w:eastAsia="en-GB"/>
              </w:rPr>
              <w:t xml:space="preserve"> – </w:t>
            </w:r>
            <w:r w:rsidR="0082427D" w:rsidRPr="0082427D">
              <w:rPr>
                <w:rFonts w:ascii="Arial" w:eastAsia="Times New Roman" w:hAnsi="Arial" w:cs="Arial"/>
                <w:lang w:eastAsia="en-GB"/>
              </w:rPr>
              <w:t>Rheoli busnes yn effeithiol; gwella</w:t>
            </w:r>
            <w:r w:rsidR="00E70524">
              <w:rPr>
                <w:rFonts w:ascii="Arial" w:eastAsia="Times New Roman" w:hAnsi="Arial" w:cs="Arial"/>
                <w:lang w:eastAsia="en-GB"/>
              </w:rPr>
              <w:t xml:space="preserve"> g</w:t>
            </w:r>
            <w:r w:rsidR="0082427D" w:rsidRPr="0082427D">
              <w:rPr>
                <w:rFonts w:ascii="Arial" w:eastAsia="Times New Roman" w:hAnsi="Arial" w:cs="Arial"/>
                <w:lang w:eastAsia="en-GB"/>
              </w:rPr>
              <w:t>wasanaethau, cysylltiadau cyhoeddus da, a gwell</w:t>
            </w:r>
            <w:r w:rsidR="0082427D">
              <w:rPr>
                <w:rFonts w:ascii="Arial" w:eastAsia="Times New Roman" w:hAnsi="Arial" w:cs="Arial"/>
                <w:lang w:eastAsia="en-GB"/>
              </w:rPr>
              <w:t>a</w:t>
            </w:r>
            <w:r w:rsidR="0082427D" w:rsidRPr="0082427D">
              <w:rPr>
                <w:rFonts w:ascii="Arial" w:eastAsia="Times New Roman" w:hAnsi="Arial" w:cs="Arial"/>
                <w:lang w:eastAsia="en-GB"/>
              </w:rPr>
              <w:t xml:space="preserve"> enw da'r sefydliad.</w:t>
            </w:r>
          </w:p>
        </w:tc>
      </w:tr>
      <w:tr w:rsidR="00BA649B" w:rsidRPr="00BA649B" w14:paraId="3EF35C12" w14:textId="77777777" w:rsidTr="002242C7">
        <w:tc>
          <w:tcPr>
            <w:tcW w:w="8522" w:type="dxa"/>
            <w:shd w:val="clear" w:color="auto" w:fill="auto"/>
          </w:tcPr>
          <w:p w14:paraId="2BB3BA76" w14:textId="5F30536A" w:rsidR="00017A9A" w:rsidRPr="0082427D" w:rsidRDefault="00742067" w:rsidP="002242C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  <w:r w:rsidRPr="0082427D">
              <w:rPr>
                <w:rFonts w:ascii="Arial" w:eastAsia="Times New Roman" w:hAnsi="Arial" w:cs="Arial"/>
                <w:b/>
                <w:lang w:eastAsia="en-GB"/>
              </w:rPr>
              <w:t>Asesiad effaith cydraddoldeb</w:t>
            </w:r>
            <w:r w:rsidR="00017A9A" w:rsidRPr="0082427D">
              <w:rPr>
                <w:rFonts w:ascii="Arial" w:eastAsia="Times New Roman" w:hAnsi="Arial" w:cs="Arial"/>
                <w:b/>
                <w:lang w:eastAsia="en-GB"/>
              </w:rPr>
              <w:t xml:space="preserve"> – </w:t>
            </w:r>
            <w:r w:rsidRPr="0082427D">
              <w:rPr>
                <w:rFonts w:ascii="Arial" w:eastAsia="Times New Roman" w:hAnsi="Arial" w:cs="Arial"/>
                <w:lang w:eastAsia="en-GB"/>
              </w:rPr>
              <w:t>Ddim yn berthnasol</w:t>
            </w:r>
          </w:p>
          <w:p w14:paraId="2904F9E4" w14:textId="77777777" w:rsidR="00017A9A" w:rsidRPr="0082427D" w:rsidRDefault="00017A9A" w:rsidP="002242C7">
            <w:pPr>
              <w:spacing w:after="0" w:line="240" w:lineRule="auto"/>
              <w:jc w:val="both"/>
              <w:rPr>
                <w:rFonts w:ascii="Arial" w:eastAsia="Times New Roman" w:hAnsi="Arial" w:cs="Arial"/>
                <w:highlight w:val="yellow"/>
                <w:lang w:eastAsia="en-GB"/>
              </w:rPr>
            </w:pPr>
          </w:p>
        </w:tc>
      </w:tr>
      <w:tr w:rsidR="00BA649B" w:rsidRPr="00BA649B" w14:paraId="2390A6B3" w14:textId="77777777" w:rsidTr="002242C7">
        <w:tc>
          <w:tcPr>
            <w:tcW w:w="8522" w:type="dxa"/>
            <w:shd w:val="clear" w:color="auto" w:fill="auto"/>
          </w:tcPr>
          <w:p w14:paraId="191FF9E1" w14:textId="0A3707BE" w:rsidR="00017A9A" w:rsidRPr="0082427D" w:rsidRDefault="00742067" w:rsidP="002242C7">
            <w:pPr>
              <w:spacing w:after="0" w:line="240" w:lineRule="auto"/>
              <w:rPr>
                <w:rFonts w:ascii="Arial" w:eastAsia="Times New Roman" w:hAnsi="Arial" w:cs="Arial"/>
                <w:highlight w:val="yellow"/>
                <w:lang w:eastAsia="en-GB"/>
              </w:rPr>
            </w:pPr>
            <w:r w:rsidRPr="0082427D">
              <w:rPr>
                <w:rFonts w:ascii="Arial" w:eastAsia="Times New Roman" w:hAnsi="Arial" w:cs="Arial"/>
                <w:b/>
                <w:lang w:eastAsia="en-GB"/>
              </w:rPr>
              <w:t>Risg</w:t>
            </w:r>
            <w:r w:rsidR="00017A9A" w:rsidRPr="0082427D">
              <w:rPr>
                <w:rFonts w:ascii="Arial" w:eastAsia="Times New Roman" w:hAnsi="Arial" w:cs="Arial"/>
                <w:b/>
                <w:lang w:eastAsia="en-GB"/>
              </w:rPr>
              <w:t xml:space="preserve">:  </w:t>
            </w:r>
            <w:r w:rsidR="0082427D" w:rsidRPr="0082427D">
              <w:rPr>
                <w:rFonts w:ascii="Arial" w:eastAsia="Times New Roman" w:hAnsi="Arial" w:cs="Arial"/>
                <w:lang w:eastAsia="en-GB"/>
              </w:rPr>
              <w:t>Nid yw TGC yn gwrando ar ein tenantiaid. Nid yw tenantiaid yn cael cyfle i ddylanwadu ar wneud</w:t>
            </w:r>
            <w:r w:rsidR="0082427D">
              <w:rPr>
                <w:rFonts w:ascii="Arial" w:eastAsia="Times New Roman" w:hAnsi="Arial" w:cs="Arial"/>
                <w:lang w:eastAsia="en-GB"/>
              </w:rPr>
              <w:t xml:space="preserve"> </w:t>
            </w:r>
            <w:r w:rsidR="0082427D" w:rsidRPr="0082427D">
              <w:rPr>
                <w:rFonts w:ascii="Arial" w:eastAsia="Times New Roman" w:hAnsi="Arial" w:cs="Arial"/>
                <w:lang w:eastAsia="en-GB"/>
              </w:rPr>
              <w:t xml:space="preserve">penderfyniadau. </w:t>
            </w:r>
          </w:p>
          <w:p w14:paraId="7AC1F052" w14:textId="715894E8" w:rsidR="00017A9A" w:rsidRPr="0082427D" w:rsidRDefault="0082427D" w:rsidP="002242C7">
            <w:pPr>
              <w:spacing w:after="0" w:line="240" w:lineRule="auto"/>
              <w:ind w:left="426" w:hanging="142"/>
              <w:rPr>
                <w:rFonts w:ascii="Arial" w:eastAsia="Times New Roman" w:hAnsi="Arial" w:cs="Arial"/>
                <w:lang w:eastAsia="en-GB"/>
              </w:rPr>
            </w:pPr>
            <w:r w:rsidRPr="0082427D">
              <w:rPr>
                <w:rFonts w:ascii="Arial" w:eastAsia="Times New Roman" w:hAnsi="Arial" w:cs="Arial"/>
                <w:b/>
                <w:lang w:eastAsia="en-GB"/>
              </w:rPr>
              <w:t>Dwysedd gwaelodol a thebygolrwydd</w:t>
            </w:r>
            <w:r w:rsidR="00017A9A" w:rsidRPr="0082427D">
              <w:rPr>
                <w:rFonts w:ascii="Arial" w:eastAsia="Times New Roman" w:hAnsi="Arial" w:cs="Arial"/>
                <w:b/>
                <w:lang w:eastAsia="en-GB"/>
              </w:rPr>
              <w:t xml:space="preserve">:  </w:t>
            </w:r>
            <w:r w:rsidR="00BA393B" w:rsidRPr="0082427D">
              <w:rPr>
                <w:rFonts w:ascii="Arial" w:eastAsia="Times New Roman" w:hAnsi="Arial" w:cs="Arial"/>
                <w:lang w:eastAsia="en-GB"/>
              </w:rPr>
              <w:t>Effaith</w:t>
            </w:r>
            <w:r w:rsidR="00F80EB6" w:rsidRPr="0082427D">
              <w:rPr>
                <w:rFonts w:ascii="Arial" w:eastAsia="Times New Roman" w:hAnsi="Arial" w:cs="Arial"/>
                <w:lang w:eastAsia="en-GB"/>
              </w:rPr>
              <w:t xml:space="preserve"> = </w:t>
            </w:r>
            <w:r w:rsidR="009D7D07" w:rsidRPr="0082427D">
              <w:rPr>
                <w:rFonts w:ascii="Arial" w:eastAsia="Times New Roman" w:hAnsi="Arial" w:cs="Arial"/>
                <w:lang w:eastAsia="en-GB"/>
              </w:rPr>
              <w:t xml:space="preserve">3 </w:t>
            </w:r>
            <w:r w:rsidR="00BA393B" w:rsidRPr="0082427D">
              <w:rPr>
                <w:rFonts w:ascii="Arial" w:eastAsia="Times New Roman" w:hAnsi="Arial" w:cs="Arial"/>
                <w:lang w:eastAsia="en-GB"/>
              </w:rPr>
              <w:t>Tebygolrwydd</w:t>
            </w:r>
            <w:r w:rsidR="00195C9F" w:rsidRPr="0082427D">
              <w:rPr>
                <w:rFonts w:ascii="Arial" w:eastAsia="Times New Roman" w:hAnsi="Arial" w:cs="Arial"/>
                <w:lang w:eastAsia="en-GB"/>
              </w:rPr>
              <w:t xml:space="preserve"> = 3 </w:t>
            </w:r>
            <w:r w:rsidR="00BA393B" w:rsidRPr="0082427D">
              <w:rPr>
                <w:rFonts w:ascii="Arial" w:eastAsia="Times New Roman" w:hAnsi="Arial" w:cs="Arial"/>
                <w:lang w:eastAsia="en-GB"/>
              </w:rPr>
              <w:t>Cyfanswm</w:t>
            </w:r>
            <w:r w:rsidR="003642F1" w:rsidRPr="0082427D">
              <w:rPr>
                <w:rFonts w:ascii="Arial" w:eastAsia="Times New Roman" w:hAnsi="Arial" w:cs="Arial"/>
                <w:lang w:eastAsia="en-GB"/>
              </w:rPr>
              <w:t xml:space="preserve"> = 9</w:t>
            </w:r>
          </w:p>
          <w:p w14:paraId="7D2D73D8" w14:textId="4A38382B" w:rsidR="00017A9A" w:rsidRPr="0082427D" w:rsidRDefault="00707BF4" w:rsidP="002242C7">
            <w:pPr>
              <w:spacing w:after="0" w:line="240" w:lineRule="auto"/>
              <w:ind w:left="426" w:hanging="142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hAnsi="Arial" w:cs="Arial"/>
                <w:b/>
                <w:bCs/>
                <w:lang w:val="cy-GB"/>
              </w:rPr>
              <w:t>Rheoliadau risg:</w:t>
            </w:r>
            <w:r>
              <w:rPr>
                <w:rFonts w:ascii="Arial" w:hAnsi="Arial" w:cs="Arial"/>
                <w:lang w:val="cy-GB"/>
              </w:rPr>
              <w:t xml:space="preserve">  Strategaeth Cyfranogiad Tenantiaid, a dogfennaeth arall e.e. Cylch Gorchwyl; PYP, cynllun prosiect Agor Drysau i'r Awyr Agored</w:t>
            </w:r>
          </w:p>
          <w:p w14:paraId="53C221A0" w14:textId="4E10E1B2" w:rsidR="00017A9A" w:rsidRPr="0082427D" w:rsidRDefault="00BA393B" w:rsidP="002242C7">
            <w:pPr>
              <w:spacing w:after="0" w:line="240" w:lineRule="auto"/>
              <w:ind w:left="426" w:hanging="142"/>
              <w:rPr>
                <w:rFonts w:ascii="Arial" w:eastAsia="Times New Roman" w:hAnsi="Arial" w:cs="Arial"/>
                <w:lang w:eastAsia="en-GB"/>
              </w:rPr>
            </w:pPr>
            <w:r w:rsidRPr="0082427D">
              <w:rPr>
                <w:rFonts w:ascii="Arial" w:eastAsia="Times New Roman" w:hAnsi="Arial" w:cs="Arial"/>
                <w:b/>
                <w:lang w:eastAsia="en-GB"/>
              </w:rPr>
              <w:t>Camau pellach</w:t>
            </w:r>
            <w:r w:rsidR="00017A9A" w:rsidRPr="0082427D">
              <w:rPr>
                <w:rFonts w:ascii="Arial" w:eastAsia="Times New Roman" w:hAnsi="Arial" w:cs="Arial"/>
                <w:b/>
                <w:lang w:eastAsia="en-GB"/>
              </w:rPr>
              <w:t>:</w:t>
            </w:r>
            <w:r w:rsidR="009D793F" w:rsidRPr="0082427D">
              <w:rPr>
                <w:rFonts w:ascii="Arial" w:eastAsia="Times New Roman" w:hAnsi="Arial" w:cs="Arial"/>
                <w:lang w:eastAsia="en-GB"/>
              </w:rPr>
              <w:t xml:space="preserve"> </w:t>
            </w:r>
            <w:r w:rsidRPr="0082427D">
              <w:rPr>
                <w:rFonts w:ascii="Arial" w:eastAsia="Times New Roman" w:hAnsi="Arial" w:cs="Arial"/>
                <w:lang w:eastAsia="en-GB"/>
              </w:rPr>
              <w:t>Dim</w:t>
            </w:r>
          </w:p>
          <w:p w14:paraId="5990D037" w14:textId="77777777" w:rsidR="00017A9A" w:rsidRPr="0082427D" w:rsidRDefault="00017A9A" w:rsidP="002242C7">
            <w:pPr>
              <w:spacing w:after="0" w:line="240" w:lineRule="auto"/>
              <w:ind w:left="426" w:hanging="142"/>
              <w:rPr>
                <w:rFonts w:ascii="Arial" w:eastAsia="Times New Roman" w:hAnsi="Arial" w:cs="Arial"/>
                <w:highlight w:val="yellow"/>
                <w:lang w:eastAsia="en-GB"/>
              </w:rPr>
            </w:pPr>
          </w:p>
        </w:tc>
      </w:tr>
      <w:tr w:rsidR="00BA649B" w:rsidRPr="00BA649B" w14:paraId="67DC2665" w14:textId="77777777" w:rsidTr="002242C7">
        <w:tc>
          <w:tcPr>
            <w:tcW w:w="8522" w:type="dxa"/>
            <w:shd w:val="clear" w:color="auto" w:fill="auto"/>
          </w:tcPr>
          <w:p w14:paraId="7F57D6E6" w14:textId="3B4B659F" w:rsidR="00017A9A" w:rsidRPr="0082427D" w:rsidRDefault="00017A9A" w:rsidP="00E7052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  <w:r w:rsidRPr="0082427D">
              <w:rPr>
                <w:rFonts w:ascii="Arial" w:eastAsia="Times New Roman" w:hAnsi="Arial" w:cs="Arial"/>
                <w:b/>
                <w:lang w:eastAsia="en-GB"/>
              </w:rPr>
              <w:t>C</w:t>
            </w:r>
            <w:r w:rsidR="001A6C3F" w:rsidRPr="0082427D">
              <w:rPr>
                <w:rFonts w:ascii="Arial" w:eastAsia="Times New Roman" w:hAnsi="Arial" w:cs="Arial"/>
                <w:b/>
                <w:lang w:eastAsia="en-GB"/>
              </w:rPr>
              <w:t>yfrinachedd</w:t>
            </w:r>
            <w:r w:rsidRPr="0082427D">
              <w:rPr>
                <w:rFonts w:ascii="Arial" w:eastAsia="Times New Roman" w:hAnsi="Arial" w:cs="Arial"/>
                <w:b/>
                <w:lang w:eastAsia="en-GB"/>
              </w:rPr>
              <w:t xml:space="preserve"> – </w:t>
            </w:r>
            <w:r w:rsidR="00E70524">
              <w:rPr>
                <w:rFonts w:ascii="Arial" w:eastAsia="Times New Roman" w:hAnsi="Arial" w:cs="Arial"/>
                <w:b/>
                <w:lang w:eastAsia="en-GB"/>
              </w:rPr>
              <w:t>Nid yw’</w:t>
            </w:r>
            <w:r w:rsidR="001A6C3F" w:rsidRPr="0082427D">
              <w:rPr>
                <w:rFonts w:ascii="Arial" w:eastAsia="Times New Roman" w:hAnsi="Arial" w:cs="Arial"/>
                <w:b/>
                <w:lang w:eastAsia="en-GB"/>
              </w:rPr>
              <w:t>n eitem gyfrinachol</w:t>
            </w:r>
          </w:p>
        </w:tc>
      </w:tr>
      <w:tr w:rsidR="00BA649B" w:rsidRPr="00BA649B" w14:paraId="1AEE4C87" w14:textId="77777777" w:rsidTr="002242C7">
        <w:tc>
          <w:tcPr>
            <w:tcW w:w="8522" w:type="dxa"/>
            <w:shd w:val="clear" w:color="auto" w:fill="auto"/>
          </w:tcPr>
          <w:p w14:paraId="03B9DFD0" w14:textId="253A289D" w:rsidR="00017A9A" w:rsidRPr="0082427D" w:rsidRDefault="001A6C3F" w:rsidP="002242C7">
            <w:pPr>
              <w:spacing w:after="0" w:line="240" w:lineRule="auto"/>
              <w:jc w:val="both"/>
              <w:rPr>
                <w:rFonts w:eastAsia="Times New Roman" w:cstheme="minorHAnsi"/>
                <w:lang w:eastAsia="en-GB"/>
              </w:rPr>
            </w:pPr>
            <w:r w:rsidRPr="0082427D">
              <w:rPr>
                <w:rFonts w:eastAsia="Times New Roman" w:cstheme="minorHAnsi"/>
                <w:b/>
                <w:lang w:eastAsia="en-GB"/>
              </w:rPr>
              <w:t>Swydd</w:t>
            </w:r>
            <w:r w:rsidR="00742067" w:rsidRPr="0082427D">
              <w:rPr>
                <w:rFonts w:eastAsia="Times New Roman" w:cstheme="minorHAnsi"/>
                <w:b/>
                <w:lang w:eastAsia="en-GB"/>
              </w:rPr>
              <w:t>og</w:t>
            </w:r>
            <w:r w:rsidRPr="0082427D">
              <w:rPr>
                <w:rFonts w:eastAsia="Times New Roman" w:cstheme="minorHAnsi"/>
                <w:b/>
                <w:lang w:eastAsia="en-GB"/>
              </w:rPr>
              <w:t xml:space="preserve"> Cyswllt</w:t>
            </w:r>
            <w:r w:rsidR="00017A9A" w:rsidRPr="0082427D">
              <w:rPr>
                <w:rFonts w:eastAsia="Times New Roman" w:cstheme="minorHAnsi"/>
                <w:b/>
                <w:lang w:eastAsia="en-GB"/>
              </w:rPr>
              <w:t xml:space="preserve"> – </w:t>
            </w:r>
            <w:r w:rsidR="00EF4469" w:rsidRPr="0082427D">
              <w:rPr>
                <w:rFonts w:eastAsia="Times New Roman" w:cstheme="minorHAnsi"/>
                <w:lang w:eastAsia="en-GB"/>
              </w:rPr>
              <w:t xml:space="preserve">Iwan Evans </w:t>
            </w:r>
            <w:r w:rsidRPr="0082427D">
              <w:rPr>
                <w:rFonts w:eastAsia="Times New Roman" w:cstheme="minorHAnsi"/>
                <w:lang w:eastAsia="en-GB"/>
              </w:rPr>
              <w:t xml:space="preserve">Cydlynydd Cyfranogiad </w:t>
            </w:r>
            <w:r w:rsidR="00EF4469" w:rsidRPr="0082427D">
              <w:rPr>
                <w:rFonts w:eastAsia="Times New Roman" w:cstheme="minorHAnsi"/>
                <w:lang w:eastAsia="en-GB"/>
              </w:rPr>
              <w:t>Tenant</w:t>
            </w:r>
            <w:r w:rsidRPr="0082427D">
              <w:rPr>
                <w:rFonts w:eastAsia="Times New Roman" w:cstheme="minorHAnsi"/>
                <w:lang w:eastAsia="en-GB"/>
              </w:rPr>
              <w:t>iaid</w:t>
            </w:r>
          </w:p>
          <w:p w14:paraId="05C969D9" w14:textId="25DD747E" w:rsidR="00017A9A" w:rsidRPr="0082427D" w:rsidRDefault="001A6C3F" w:rsidP="00774591">
            <w:pPr>
              <w:spacing w:after="0" w:line="240" w:lineRule="auto"/>
              <w:jc w:val="both"/>
              <w:rPr>
                <w:rFonts w:eastAsia="Times New Roman" w:cstheme="minorHAnsi"/>
                <w:b/>
                <w:lang w:eastAsia="en-GB"/>
              </w:rPr>
            </w:pPr>
            <w:r w:rsidRPr="0082427D">
              <w:rPr>
                <w:rFonts w:eastAsia="Times New Roman" w:cstheme="minorHAnsi"/>
                <w:lang w:eastAsia="en-GB"/>
              </w:rPr>
              <w:t>Ffôn</w:t>
            </w:r>
            <w:r w:rsidR="00017A9A" w:rsidRPr="0082427D">
              <w:rPr>
                <w:rFonts w:eastAsia="Times New Roman" w:cstheme="minorHAnsi"/>
                <w:lang w:eastAsia="en-GB"/>
              </w:rPr>
              <w:t xml:space="preserve">: 01492 </w:t>
            </w:r>
            <w:r w:rsidR="00EF4469" w:rsidRPr="0082427D">
              <w:rPr>
                <w:rFonts w:eastAsia="Times New Roman" w:cstheme="minorHAnsi"/>
                <w:lang w:eastAsia="en-GB"/>
              </w:rPr>
              <w:t>563232</w:t>
            </w:r>
          </w:p>
        </w:tc>
      </w:tr>
      <w:tr w:rsidR="00BA649B" w:rsidRPr="00BA649B" w14:paraId="4F1198B9" w14:textId="77777777" w:rsidTr="002242C7">
        <w:tc>
          <w:tcPr>
            <w:tcW w:w="8522" w:type="dxa"/>
            <w:shd w:val="clear" w:color="auto" w:fill="auto"/>
          </w:tcPr>
          <w:p w14:paraId="21337B65" w14:textId="3EEB5E0F" w:rsidR="00017A9A" w:rsidRPr="0082427D" w:rsidRDefault="00017A9A" w:rsidP="001A6C3F">
            <w:pPr>
              <w:spacing w:after="0" w:line="240" w:lineRule="auto"/>
              <w:jc w:val="both"/>
              <w:rPr>
                <w:rFonts w:eastAsia="Times New Roman" w:cstheme="minorHAnsi"/>
                <w:b/>
                <w:lang w:eastAsia="en-GB"/>
              </w:rPr>
            </w:pPr>
            <w:r w:rsidRPr="0082427D">
              <w:rPr>
                <w:rFonts w:eastAsia="Times New Roman" w:cstheme="minorHAnsi"/>
                <w:b/>
                <w:lang w:eastAsia="en-GB"/>
              </w:rPr>
              <w:t>A</w:t>
            </w:r>
            <w:r w:rsidR="001A6C3F" w:rsidRPr="0082427D">
              <w:rPr>
                <w:rFonts w:eastAsia="Times New Roman" w:cstheme="minorHAnsi"/>
                <w:b/>
                <w:lang w:eastAsia="en-GB"/>
              </w:rPr>
              <w:t>todiadau</w:t>
            </w:r>
            <w:r w:rsidRPr="0082427D">
              <w:rPr>
                <w:rFonts w:eastAsia="Times New Roman" w:cstheme="minorHAnsi"/>
                <w:b/>
                <w:lang w:eastAsia="en-GB"/>
              </w:rPr>
              <w:t xml:space="preserve"> </w:t>
            </w:r>
            <w:r w:rsidR="005F59C4" w:rsidRPr="0082427D">
              <w:rPr>
                <w:rFonts w:eastAsia="Times New Roman" w:cstheme="minorHAnsi"/>
                <w:b/>
                <w:lang w:eastAsia="en-GB"/>
              </w:rPr>
              <w:t>–</w:t>
            </w:r>
            <w:r w:rsidRPr="0082427D">
              <w:rPr>
                <w:rFonts w:eastAsia="Times New Roman" w:cstheme="minorHAnsi"/>
                <w:b/>
                <w:lang w:eastAsia="en-GB"/>
              </w:rPr>
              <w:t xml:space="preserve"> </w:t>
            </w:r>
            <w:r w:rsidR="004102ED" w:rsidRPr="0082427D">
              <w:rPr>
                <w:rFonts w:eastAsia="Times New Roman" w:cstheme="minorHAnsi"/>
                <w:lang w:eastAsia="en-GB"/>
              </w:rPr>
              <w:t>1 d</w:t>
            </w:r>
            <w:r w:rsidR="001A6C3F" w:rsidRPr="0082427D">
              <w:rPr>
                <w:rFonts w:eastAsia="Times New Roman" w:cstheme="minorHAnsi"/>
                <w:lang w:eastAsia="en-GB"/>
              </w:rPr>
              <w:t>dogfen</w:t>
            </w:r>
          </w:p>
        </w:tc>
      </w:tr>
    </w:tbl>
    <w:p w14:paraId="4E81AACE" w14:textId="77777777" w:rsidR="001327CB" w:rsidRDefault="001327CB" w:rsidP="00B72C7F">
      <w:pPr>
        <w:pStyle w:val="NoSpacing"/>
        <w:jc w:val="both"/>
      </w:pPr>
      <w:bookmarkStart w:id="1" w:name="cysill"/>
      <w:bookmarkEnd w:id="1"/>
    </w:p>
    <w:sectPr w:rsidR="001327CB" w:rsidSect="00EB68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ACA338" w14:textId="77777777" w:rsidR="00820D59" w:rsidRDefault="00820D59" w:rsidP="001C01F9">
      <w:pPr>
        <w:spacing w:after="0" w:line="240" w:lineRule="auto"/>
      </w:pPr>
      <w:r>
        <w:separator/>
      </w:r>
    </w:p>
  </w:endnote>
  <w:endnote w:type="continuationSeparator" w:id="0">
    <w:p w14:paraId="1480A225" w14:textId="77777777" w:rsidR="00820D59" w:rsidRDefault="00820D59" w:rsidP="001C01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01BCE7" w14:textId="77777777" w:rsidR="00820D59" w:rsidRDefault="00820D59" w:rsidP="001C01F9">
      <w:pPr>
        <w:spacing w:after="0" w:line="240" w:lineRule="auto"/>
      </w:pPr>
      <w:r>
        <w:separator/>
      </w:r>
    </w:p>
  </w:footnote>
  <w:footnote w:type="continuationSeparator" w:id="0">
    <w:p w14:paraId="1BB98C7B" w14:textId="77777777" w:rsidR="00820D59" w:rsidRDefault="00820D59" w:rsidP="001C01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32DF4"/>
    <w:multiLevelType w:val="hybridMultilevel"/>
    <w:tmpl w:val="2AE627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6E1CEB"/>
    <w:multiLevelType w:val="hybridMultilevel"/>
    <w:tmpl w:val="237E03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1B1887"/>
    <w:multiLevelType w:val="hybridMultilevel"/>
    <w:tmpl w:val="2B6EA3A8"/>
    <w:lvl w:ilvl="0" w:tplc="04A691E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EE34FB"/>
    <w:multiLevelType w:val="hybridMultilevel"/>
    <w:tmpl w:val="18221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5E1D2C"/>
    <w:multiLevelType w:val="hybridMultilevel"/>
    <w:tmpl w:val="8F0061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CE64B9"/>
    <w:multiLevelType w:val="hybridMultilevel"/>
    <w:tmpl w:val="99E461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DC7DCF"/>
    <w:multiLevelType w:val="hybridMultilevel"/>
    <w:tmpl w:val="A2983C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EA0AA0"/>
    <w:multiLevelType w:val="hybridMultilevel"/>
    <w:tmpl w:val="B02C0EE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D5000F9"/>
    <w:multiLevelType w:val="hybridMultilevel"/>
    <w:tmpl w:val="9D2884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CB2934"/>
    <w:multiLevelType w:val="hybridMultilevel"/>
    <w:tmpl w:val="B3F675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745B8E"/>
    <w:multiLevelType w:val="hybridMultilevel"/>
    <w:tmpl w:val="24B0CA9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A394BE8"/>
    <w:multiLevelType w:val="hybridMultilevel"/>
    <w:tmpl w:val="73F29BF2"/>
    <w:lvl w:ilvl="0" w:tplc="0452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2" w15:restartNumberingAfterBreak="0">
    <w:nsid w:val="41191DC5"/>
    <w:multiLevelType w:val="hybridMultilevel"/>
    <w:tmpl w:val="A4FCD6D6"/>
    <w:lvl w:ilvl="0" w:tplc="08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2851E70"/>
    <w:multiLevelType w:val="hybridMultilevel"/>
    <w:tmpl w:val="D1BE1D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F62419"/>
    <w:multiLevelType w:val="multilevel"/>
    <w:tmpl w:val="19449B0A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56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593"/>
        </w:tabs>
        <w:ind w:left="1593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313"/>
        </w:tabs>
        <w:ind w:left="231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33"/>
        </w:tabs>
        <w:ind w:left="303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53"/>
        </w:tabs>
        <w:ind w:left="3753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473"/>
        </w:tabs>
        <w:ind w:left="447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93"/>
        </w:tabs>
        <w:ind w:left="519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13"/>
        </w:tabs>
        <w:ind w:left="5913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633"/>
        </w:tabs>
        <w:ind w:left="6633" w:hanging="360"/>
      </w:pPr>
      <w:rPr>
        <w:rFonts w:ascii="Wingdings" w:hAnsi="Wingdings" w:hint="default"/>
      </w:rPr>
    </w:lvl>
  </w:abstractNum>
  <w:abstractNum w:abstractNumId="15" w15:restartNumberingAfterBreak="0">
    <w:nsid w:val="439A1D83"/>
    <w:multiLevelType w:val="hybridMultilevel"/>
    <w:tmpl w:val="D24A1F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BC2BA4"/>
    <w:multiLevelType w:val="hybridMultilevel"/>
    <w:tmpl w:val="37DA2C18"/>
    <w:lvl w:ilvl="0" w:tplc="0809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5530D3"/>
    <w:multiLevelType w:val="hybridMultilevel"/>
    <w:tmpl w:val="80BE7A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41353B"/>
    <w:multiLevelType w:val="hybridMultilevel"/>
    <w:tmpl w:val="88B87E1E"/>
    <w:lvl w:ilvl="0" w:tplc="91701330">
      <w:start w:val="4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C8B45B9"/>
    <w:multiLevelType w:val="hybridMultilevel"/>
    <w:tmpl w:val="36CA60B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EC94455"/>
    <w:multiLevelType w:val="hybridMultilevel"/>
    <w:tmpl w:val="4B5C8DC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0853B9A"/>
    <w:multiLevelType w:val="hybridMultilevel"/>
    <w:tmpl w:val="7AA48B5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051E15"/>
    <w:multiLevelType w:val="hybridMultilevel"/>
    <w:tmpl w:val="76BA32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FB6A62"/>
    <w:multiLevelType w:val="hybridMultilevel"/>
    <w:tmpl w:val="05B431A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67764D2"/>
    <w:multiLevelType w:val="hybridMultilevel"/>
    <w:tmpl w:val="11EC0DD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B5222D8"/>
    <w:multiLevelType w:val="hybridMultilevel"/>
    <w:tmpl w:val="DAF2F2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E309FE"/>
    <w:multiLevelType w:val="hybridMultilevel"/>
    <w:tmpl w:val="2EF82E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71213D"/>
    <w:multiLevelType w:val="hybridMultilevel"/>
    <w:tmpl w:val="9C4C7F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032FF1"/>
    <w:multiLevelType w:val="hybridMultilevel"/>
    <w:tmpl w:val="C09836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DB3CB1"/>
    <w:multiLevelType w:val="hybridMultilevel"/>
    <w:tmpl w:val="337C94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F03C27"/>
    <w:multiLevelType w:val="hybridMultilevel"/>
    <w:tmpl w:val="AFD62D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686DBB"/>
    <w:multiLevelType w:val="hybridMultilevel"/>
    <w:tmpl w:val="C054E0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DF79C4"/>
    <w:multiLevelType w:val="hybridMultilevel"/>
    <w:tmpl w:val="33E677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2B38F3"/>
    <w:multiLevelType w:val="hybridMultilevel"/>
    <w:tmpl w:val="0F569F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B21111"/>
    <w:multiLevelType w:val="hybridMultilevel"/>
    <w:tmpl w:val="B62C46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D55361"/>
    <w:multiLevelType w:val="hybridMultilevel"/>
    <w:tmpl w:val="E29E54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0D27A2"/>
    <w:multiLevelType w:val="hybridMultilevel"/>
    <w:tmpl w:val="63261418"/>
    <w:lvl w:ilvl="0" w:tplc="91701330">
      <w:start w:val="4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794D12"/>
    <w:multiLevelType w:val="hybridMultilevel"/>
    <w:tmpl w:val="C90A0ABE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 w15:restartNumberingAfterBreak="0">
    <w:nsid w:val="736E0862"/>
    <w:multiLevelType w:val="hybridMultilevel"/>
    <w:tmpl w:val="6AF46E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8735CF"/>
    <w:multiLevelType w:val="hybridMultilevel"/>
    <w:tmpl w:val="FD4879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9A7984"/>
    <w:multiLevelType w:val="hybridMultilevel"/>
    <w:tmpl w:val="2B6E79D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D265B70"/>
    <w:multiLevelType w:val="hybridMultilevel"/>
    <w:tmpl w:val="26EEC8A0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B30E73"/>
    <w:multiLevelType w:val="hybridMultilevel"/>
    <w:tmpl w:val="16D8A5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606F31"/>
    <w:multiLevelType w:val="hybridMultilevel"/>
    <w:tmpl w:val="43FEC8C2"/>
    <w:lvl w:ilvl="0" w:tplc="080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0"/>
  </w:num>
  <w:num w:numId="3">
    <w:abstractNumId w:val="19"/>
  </w:num>
  <w:num w:numId="4">
    <w:abstractNumId w:val="20"/>
  </w:num>
  <w:num w:numId="5">
    <w:abstractNumId w:val="24"/>
  </w:num>
  <w:num w:numId="6">
    <w:abstractNumId w:val="12"/>
  </w:num>
  <w:num w:numId="7">
    <w:abstractNumId w:val="18"/>
  </w:num>
  <w:num w:numId="8">
    <w:abstractNumId w:val="36"/>
  </w:num>
  <w:num w:numId="9">
    <w:abstractNumId w:val="21"/>
  </w:num>
  <w:num w:numId="10">
    <w:abstractNumId w:val="14"/>
  </w:num>
  <w:num w:numId="11">
    <w:abstractNumId w:val="2"/>
  </w:num>
  <w:num w:numId="12">
    <w:abstractNumId w:val="34"/>
  </w:num>
  <w:num w:numId="13">
    <w:abstractNumId w:val="25"/>
  </w:num>
  <w:num w:numId="14">
    <w:abstractNumId w:val="15"/>
  </w:num>
  <w:num w:numId="15">
    <w:abstractNumId w:val="26"/>
  </w:num>
  <w:num w:numId="16">
    <w:abstractNumId w:val="41"/>
  </w:num>
  <w:num w:numId="17">
    <w:abstractNumId w:val="40"/>
  </w:num>
  <w:num w:numId="18">
    <w:abstractNumId w:val="7"/>
  </w:num>
  <w:num w:numId="19">
    <w:abstractNumId w:val="32"/>
  </w:num>
  <w:num w:numId="20">
    <w:abstractNumId w:val="39"/>
  </w:num>
  <w:num w:numId="21">
    <w:abstractNumId w:val="43"/>
  </w:num>
  <w:num w:numId="22">
    <w:abstractNumId w:val="37"/>
  </w:num>
  <w:num w:numId="23">
    <w:abstractNumId w:val="33"/>
  </w:num>
  <w:num w:numId="24">
    <w:abstractNumId w:val="29"/>
  </w:num>
  <w:num w:numId="25">
    <w:abstractNumId w:val="22"/>
  </w:num>
  <w:num w:numId="26">
    <w:abstractNumId w:val="3"/>
  </w:num>
  <w:num w:numId="27">
    <w:abstractNumId w:val="27"/>
  </w:num>
  <w:num w:numId="28">
    <w:abstractNumId w:val="6"/>
  </w:num>
  <w:num w:numId="29">
    <w:abstractNumId w:val="4"/>
  </w:num>
  <w:num w:numId="30">
    <w:abstractNumId w:val="0"/>
  </w:num>
  <w:num w:numId="31">
    <w:abstractNumId w:val="28"/>
  </w:num>
  <w:num w:numId="32">
    <w:abstractNumId w:val="8"/>
  </w:num>
  <w:num w:numId="33">
    <w:abstractNumId w:val="16"/>
  </w:num>
  <w:num w:numId="34">
    <w:abstractNumId w:val="31"/>
  </w:num>
  <w:num w:numId="35">
    <w:abstractNumId w:val="35"/>
  </w:num>
  <w:num w:numId="36">
    <w:abstractNumId w:val="13"/>
  </w:num>
  <w:num w:numId="37">
    <w:abstractNumId w:val="1"/>
  </w:num>
  <w:num w:numId="38">
    <w:abstractNumId w:val="42"/>
  </w:num>
  <w:num w:numId="39">
    <w:abstractNumId w:val="30"/>
  </w:num>
  <w:num w:numId="40">
    <w:abstractNumId w:val="38"/>
  </w:num>
  <w:num w:numId="41">
    <w:abstractNumId w:val="9"/>
  </w:num>
  <w:num w:numId="42">
    <w:abstractNumId w:val="5"/>
  </w:num>
  <w:num w:numId="43">
    <w:abstractNumId w:val="17"/>
  </w:num>
  <w:num w:numId="4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8" w:nlCheck="1" w:checkStyle="0"/>
  <w:defaultTabStop w:val="720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D01"/>
    <w:rsid w:val="000018D8"/>
    <w:rsid w:val="00001B4D"/>
    <w:rsid w:val="00001F55"/>
    <w:rsid w:val="00014043"/>
    <w:rsid w:val="00017A9A"/>
    <w:rsid w:val="0002021C"/>
    <w:rsid w:val="00020985"/>
    <w:rsid w:val="0002110B"/>
    <w:rsid w:val="000231BE"/>
    <w:rsid w:val="00041FFF"/>
    <w:rsid w:val="000466A2"/>
    <w:rsid w:val="000522B1"/>
    <w:rsid w:val="00052A16"/>
    <w:rsid w:val="000557C7"/>
    <w:rsid w:val="00057A76"/>
    <w:rsid w:val="0006407D"/>
    <w:rsid w:val="00065026"/>
    <w:rsid w:val="00065916"/>
    <w:rsid w:val="00067D21"/>
    <w:rsid w:val="0007029E"/>
    <w:rsid w:val="00071510"/>
    <w:rsid w:val="00074688"/>
    <w:rsid w:val="000749C5"/>
    <w:rsid w:val="00075BE9"/>
    <w:rsid w:val="00085D32"/>
    <w:rsid w:val="000902FC"/>
    <w:rsid w:val="00090AA4"/>
    <w:rsid w:val="00093DC8"/>
    <w:rsid w:val="000948C3"/>
    <w:rsid w:val="00095CF5"/>
    <w:rsid w:val="00096466"/>
    <w:rsid w:val="00096B88"/>
    <w:rsid w:val="00096EC1"/>
    <w:rsid w:val="000A25FE"/>
    <w:rsid w:val="000A32BA"/>
    <w:rsid w:val="000A63A9"/>
    <w:rsid w:val="000B2271"/>
    <w:rsid w:val="000B5C36"/>
    <w:rsid w:val="000B6409"/>
    <w:rsid w:val="000D69AE"/>
    <w:rsid w:val="000E6ED5"/>
    <w:rsid w:val="000F102A"/>
    <w:rsid w:val="000F1776"/>
    <w:rsid w:val="00105F87"/>
    <w:rsid w:val="00110EF5"/>
    <w:rsid w:val="00111279"/>
    <w:rsid w:val="00114E74"/>
    <w:rsid w:val="001327CB"/>
    <w:rsid w:val="00133EFB"/>
    <w:rsid w:val="00143958"/>
    <w:rsid w:val="0014402E"/>
    <w:rsid w:val="001450F0"/>
    <w:rsid w:val="00147FD2"/>
    <w:rsid w:val="00155F2C"/>
    <w:rsid w:val="001664E2"/>
    <w:rsid w:val="00175BED"/>
    <w:rsid w:val="00175E87"/>
    <w:rsid w:val="0017699E"/>
    <w:rsid w:val="00176A1D"/>
    <w:rsid w:val="00184744"/>
    <w:rsid w:val="001860AD"/>
    <w:rsid w:val="001911B4"/>
    <w:rsid w:val="00192FE7"/>
    <w:rsid w:val="00193654"/>
    <w:rsid w:val="00193D45"/>
    <w:rsid w:val="00195C9F"/>
    <w:rsid w:val="001A0D17"/>
    <w:rsid w:val="001A4F0D"/>
    <w:rsid w:val="001A6C3F"/>
    <w:rsid w:val="001C01F9"/>
    <w:rsid w:val="001C7E76"/>
    <w:rsid w:val="001D0538"/>
    <w:rsid w:val="001D3B44"/>
    <w:rsid w:val="001E05DE"/>
    <w:rsid w:val="001F09E2"/>
    <w:rsid w:val="001F41DB"/>
    <w:rsid w:val="001F5B78"/>
    <w:rsid w:val="0020064D"/>
    <w:rsid w:val="002242C7"/>
    <w:rsid w:val="0022710D"/>
    <w:rsid w:val="0023251D"/>
    <w:rsid w:val="00232C87"/>
    <w:rsid w:val="00235996"/>
    <w:rsid w:val="00235FCB"/>
    <w:rsid w:val="0024171F"/>
    <w:rsid w:val="00256B16"/>
    <w:rsid w:val="0026437A"/>
    <w:rsid w:val="0026519B"/>
    <w:rsid w:val="00271086"/>
    <w:rsid w:val="00281EAE"/>
    <w:rsid w:val="002851D5"/>
    <w:rsid w:val="002900DB"/>
    <w:rsid w:val="002920A6"/>
    <w:rsid w:val="00293EF6"/>
    <w:rsid w:val="002A0DBF"/>
    <w:rsid w:val="002A5D82"/>
    <w:rsid w:val="002A64E5"/>
    <w:rsid w:val="002B6BA2"/>
    <w:rsid w:val="002C5E78"/>
    <w:rsid w:val="002C7597"/>
    <w:rsid w:val="002D0789"/>
    <w:rsid w:val="002D5336"/>
    <w:rsid w:val="002D652C"/>
    <w:rsid w:val="002F0B32"/>
    <w:rsid w:val="002F1214"/>
    <w:rsid w:val="002F2E66"/>
    <w:rsid w:val="002F2EB4"/>
    <w:rsid w:val="002F4234"/>
    <w:rsid w:val="002F4AE6"/>
    <w:rsid w:val="002F7E83"/>
    <w:rsid w:val="0030073B"/>
    <w:rsid w:val="00310D42"/>
    <w:rsid w:val="00312C2A"/>
    <w:rsid w:val="00316146"/>
    <w:rsid w:val="00320395"/>
    <w:rsid w:val="0032225A"/>
    <w:rsid w:val="00330B6D"/>
    <w:rsid w:val="0034482B"/>
    <w:rsid w:val="00345849"/>
    <w:rsid w:val="003468F9"/>
    <w:rsid w:val="0035223D"/>
    <w:rsid w:val="00355D64"/>
    <w:rsid w:val="0035630F"/>
    <w:rsid w:val="003574C4"/>
    <w:rsid w:val="0035759C"/>
    <w:rsid w:val="0036100D"/>
    <w:rsid w:val="0036134D"/>
    <w:rsid w:val="003642F1"/>
    <w:rsid w:val="00366A35"/>
    <w:rsid w:val="003766CC"/>
    <w:rsid w:val="00376E09"/>
    <w:rsid w:val="00383EF8"/>
    <w:rsid w:val="003860C9"/>
    <w:rsid w:val="003A1334"/>
    <w:rsid w:val="003A18D9"/>
    <w:rsid w:val="003A445D"/>
    <w:rsid w:val="003A5E49"/>
    <w:rsid w:val="003A6072"/>
    <w:rsid w:val="003A72FB"/>
    <w:rsid w:val="003A7984"/>
    <w:rsid w:val="003B55A6"/>
    <w:rsid w:val="003B79FA"/>
    <w:rsid w:val="003C05AB"/>
    <w:rsid w:val="003C1A2E"/>
    <w:rsid w:val="003C2B2E"/>
    <w:rsid w:val="003D1BAE"/>
    <w:rsid w:val="003D6186"/>
    <w:rsid w:val="003E005E"/>
    <w:rsid w:val="003E3E96"/>
    <w:rsid w:val="003E46A4"/>
    <w:rsid w:val="003F2B99"/>
    <w:rsid w:val="003F74C5"/>
    <w:rsid w:val="004102ED"/>
    <w:rsid w:val="00412F7C"/>
    <w:rsid w:val="00416D6F"/>
    <w:rsid w:val="00422139"/>
    <w:rsid w:val="0042714D"/>
    <w:rsid w:val="0042753B"/>
    <w:rsid w:val="0043255F"/>
    <w:rsid w:val="004350A0"/>
    <w:rsid w:val="00436E23"/>
    <w:rsid w:val="00452DEA"/>
    <w:rsid w:val="00454262"/>
    <w:rsid w:val="00455FFD"/>
    <w:rsid w:val="00457145"/>
    <w:rsid w:val="00465D1A"/>
    <w:rsid w:val="00466689"/>
    <w:rsid w:val="00466E48"/>
    <w:rsid w:val="0047650D"/>
    <w:rsid w:val="004A0321"/>
    <w:rsid w:val="004A09F8"/>
    <w:rsid w:val="004A2D91"/>
    <w:rsid w:val="004A39E9"/>
    <w:rsid w:val="004B3CB3"/>
    <w:rsid w:val="004B41EC"/>
    <w:rsid w:val="004C1EBC"/>
    <w:rsid w:val="004C3C37"/>
    <w:rsid w:val="004D2F4C"/>
    <w:rsid w:val="004D6D8B"/>
    <w:rsid w:val="004D73B9"/>
    <w:rsid w:val="004E1AD0"/>
    <w:rsid w:val="004E3B92"/>
    <w:rsid w:val="004E66C5"/>
    <w:rsid w:val="004F7E89"/>
    <w:rsid w:val="0050135E"/>
    <w:rsid w:val="0050555E"/>
    <w:rsid w:val="00505FE0"/>
    <w:rsid w:val="00510B74"/>
    <w:rsid w:val="00510F87"/>
    <w:rsid w:val="005140B0"/>
    <w:rsid w:val="00516593"/>
    <w:rsid w:val="005166BB"/>
    <w:rsid w:val="00516B9C"/>
    <w:rsid w:val="00521978"/>
    <w:rsid w:val="0052268A"/>
    <w:rsid w:val="00522CA6"/>
    <w:rsid w:val="00524C71"/>
    <w:rsid w:val="00530814"/>
    <w:rsid w:val="00530CC6"/>
    <w:rsid w:val="005330B3"/>
    <w:rsid w:val="0053725C"/>
    <w:rsid w:val="00545C0A"/>
    <w:rsid w:val="00551313"/>
    <w:rsid w:val="0055380B"/>
    <w:rsid w:val="00557C80"/>
    <w:rsid w:val="00567D20"/>
    <w:rsid w:val="00567E59"/>
    <w:rsid w:val="0057203A"/>
    <w:rsid w:val="00581450"/>
    <w:rsid w:val="0058349F"/>
    <w:rsid w:val="005865E7"/>
    <w:rsid w:val="00587DDB"/>
    <w:rsid w:val="005947EC"/>
    <w:rsid w:val="0059492E"/>
    <w:rsid w:val="00597E2D"/>
    <w:rsid w:val="005A4514"/>
    <w:rsid w:val="005A5587"/>
    <w:rsid w:val="005A5C79"/>
    <w:rsid w:val="005B06B9"/>
    <w:rsid w:val="005B0A48"/>
    <w:rsid w:val="005B319D"/>
    <w:rsid w:val="005B4E17"/>
    <w:rsid w:val="005B5099"/>
    <w:rsid w:val="005C43DF"/>
    <w:rsid w:val="005C674D"/>
    <w:rsid w:val="005E2E75"/>
    <w:rsid w:val="005E5277"/>
    <w:rsid w:val="005E5CC4"/>
    <w:rsid w:val="005F59C4"/>
    <w:rsid w:val="006005C3"/>
    <w:rsid w:val="00602033"/>
    <w:rsid w:val="006076F7"/>
    <w:rsid w:val="006137D7"/>
    <w:rsid w:val="00614B7E"/>
    <w:rsid w:val="00624618"/>
    <w:rsid w:val="006367F0"/>
    <w:rsid w:val="00637426"/>
    <w:rsid w:val="0064143D"/>
    <w:rsid w:val="00646079"/>
    <w:rsid w:val="00650B57"/>
    <w:rsid w:val="0065226B"/>
    <w:rsid w:val="00661C15"/>
    <w:rsid w:val="0066706A"/>
    <w:rsid w:val="006717A6"/>
    <w:rsid w:val="00672989"/>
    <w:rsid w:val="006771B1"/>
    <w:rsid w:val="006816CA"/>
    <w:rsid w:val="00683065"/>
    <w:rsid w:val="0068499F"/>
    <w:rsid w:val="00687523"/>
    <w:rsid w:val="00687583"/>
    <w:rsid w:val="006960B9"/>
    <w:rsid w:val="00697A56"/>
    <w:rsid w:val="006A776A"/>
    <w:rsid w:val="006B1121"/>
    <w:rsid w:val="006B1873"/>
    <w:rsid w:val="006B3626"/>
    <w:rsid w:val="006B37C2"/>
    <w:rsid w:val="006C3320"/>
    <w:rsid w:val="006D23A2"/>
    <w:rsid w:val="006D4F29"/>
    <w:rsid w:val="006D79F0"/>
    <w:rsid w:val="006F0058"/>
    <w:rsid w:val="006F55E5"/>
    <w:rsid w:val="006F5BD0"/>
    <w:rsid w:val="00702B90"/>
    <w:rsid w:val="00707BF4"/>
    <w:rsid w:val="007140E6"/>
    <w:rsid w:val="00715F1A"/>
    <w:rsid w:val="00717662"/>
    <w:rsid w:val="00717AF2"/>
    <w:rsid w:val="00721211"/>
    <w:rsid w:val="00725C05"/>
    <w:rsid w:val="007304AE"/>
    <w:rsid w:val="00730786"/>
    <w:rsid w:val="00742067"/>
    <w:rsid w:val="007436F5"/>
    <w:rsid w:val="00755D52"/>
    <w:rsid w:val="00757FDF"/>
    <w:rsid w:val="00762B78"/>
    <w:rsid w:val="00765567"/>
    <w:rsid w:val="00765D19"/>
    <w:rsid w:val="00765FD5"/>
    <w:rsid w:val="00774591"/>
    <w:rsid w:val="007747D0"/>
    <w:rsid w:val="0078305E"/>
    <w:rsid w:val="00785DA9"/>
    <w:rsid w:val="00790B3D"/>
    <w:rsid w:val="00794E7E"/>
    <w:rsid w:val="007A4292"/>
    <w:rsid w:val="007A63FA"/>
    <w:rsid w:val="007B1309"/>
    <w:rsid w:val="007B2FC3"/>
    <w:rsid w:val="007B3E1C"/>
    <w:rsid w:val="007B5443"/>
    <w:rsid w:val="007C4B05"/>
    <w:rsid w:val="007E0C1C"/>
    <w:rsid w:val="007E139A"/>
    <w:rsid w:val="007E1A5C"/>
    <w:rsid w:val="007E4136"/>
    <w:rsid w:val="007F3240"/>
    <w:rsid w:val="008023D9"/>
    <w:rsid w:val="00802D1E"/>
    <w:rsid w:val="00810AB9"/>
    <w:rsid w:val="00820D59"/>
    <w:rsid w:val="0082263A"/>
    <w:rsid w:val="00823BF8"/>
    <w:rsid w:val="0082427D"/>
    <w:rsid w:val="0083142B"/>
    <w:rsid w:val="0083746E"/>
    <w:rsid w:val="0084226F"/>
    <w:rsid w:val="008429C8"/>
    <w:rsid w:val="00843249"/>
    <w:rsid w:val="008477A6"/>
    <w:rsid w:val="0085170E"/>
    <w:rsid w:val="00852F7E"/>
    <w:rsid w:val="00864198"/>
    <w:rsid w:val="0086595B"/>
    <w:rsid w:val="00885B7C"/>
    <w:rsid w:val="00885DE3"/>
    <w:rsid w:val="00886A7A"/>
    <w:rsid w:val="00892C57"/>
    <w:rsid w:val="00894156"/>
    <w:rsid w:val="008975B2"/>
    <w:rsid w:val="008A2922"/>
    <w:rsid w:val="008A41B6"/>
    <w:rsid w:val="008A760C"/>
    <w:rsid w:val="008B07E2"/>
    <w:rsid w:val="008B1AFD"/>
    <w:rsid w:val="008B5976"/>
    <w:rsid w:val="008B6C31"/>
    <w:rsid w:val="008C27DF"/>
    <w:rsid w:val="008C3B2B"/>
    <w:rsid w:val="008C5B93"/>
    <w:rsid w:val="008C77CB"/>
    <w:rsid w:val="008D17CD"/>
    <w:rsid w:val="008D2672"/>
    <w:rsid w:val="008E1E31"/>
    <w:rsid w:val="008E3DB4"/>
    <w:rsid w:val="008F1E46"/>
    <w:rsid w:val="008F2812"/>
    <w:rsid w:val="008F45D5"/>
    <w:rsid w:val="008F740B"/>
    <w:rsid w:val="0091235D"/>
    <w:rsid w:val="00912A2C"/>
    <w:rsid w:val="00916155"/>
    <w:rsid w:val="00916E00"/>
    <w:rsid w:val="009211F2"/>
    <w:rsid w:val="00926A98"/>
    <w:rsid w:val="00937E7C"/>
    <w:rsid w:val="009400BC"/>
    <w:rsid w:val="00952163"/>
    <w:rsid w:val="00953501"/>
    <w:rsid w:val="0095554C"/>
    <w:rsid w:val="00960B7A"/>
    <w:rsid w:val="00965A92"/>
    <w:rsid w:val="009700FF"/>
    <w:rsid w:val="0097791B"/>
    <w:rsid w:val="00977EC4"/>
    <w:rsid w:val="009910B8"/>
    <w:rsid w:val="00992867"/>
    <w:rsid w:val="00993281"/>
    <w:rsid w:val="00994CED"/>
    <w:rsid w:val="009A3E60"/>
    <w:rsid w:val="009A7832"/>
    <w:rsid w:val="009B2EE9"/>
    <w:rsid w:val="009B55AE"/>
    <w:rsid w:val="009B66F1"/>
    <w:rsid w:val="009D4420"/>
    <w:rsid w:val="009D5E21"/>
    <w:rsid w:val="009D793F"/>
    <w:rsid w:val="009D7CDA"/>
    <w:rsid w:val="009D7D07"/>
    <w:rsid w:val="009E0AE7"/>
    <w:rsid w:val="009E3F0B"/>
    <w:rsid w:val="009E5D75"/>
    <w:rsid w:val="009F0900"/>
    <w:rsid w:val="00A00E54"/>
    <w:rsid w:val="00A04105"/>
    <w:rsid w:val="00A05DE6"/>
    <w:rsid w:val="00A111E7"/>
    <w:rsid w:val="00A16D43"/>
    <w:rsid w:val="00A17841"/>
    <w:rsid w:val="00A17FDD"/>
    <w:rsid w:val="00A3068E"/>
    <w:rsid w:val="00A33589"/>
    <w:rsid w:val="00A36E46"/>
    <w:rsid w:val="00A560BC"/>
    <w:rsid w:val="00A70263"/>
    <w:rsid w:val="00A70E34"/>
    <w:rsid w:val="00A77DA0"/>
    <w:rsid w:val="00A8026E"/>
    <w:rsid w:val="00A91FE8"/>
    <w:rsid w:val="00A97677"/>
    <w:rsid w:val="00AA1C99"/>
    <w:rsid w:val="00AB2F87"/>
    <w:rsid w:val="00AB66A2"/>
    <w:rsid w:val="00AB7428"/>
    <w:rsid w:val="00AC59AF"/>
    <w:rsid w:val="00AD2ACD"/>
    <w:rsid w:val="00AD346B"/>
    <w:rsid w:val="00AE1D9D"/>
    <w:rsid w:val="00AE517D"/>
    <w:rsid w:val="00AE7288"/>
    <w:rsid w:val="00AF40D5"/>
    <w:rsid w:val="00AF516B"/>
    <w:rsid w:val="00AF6996"/>
    <w:rsid w:val="00B06A3D"/>
    <w:rsid w:val="00B117E1"/>
    <w:rsid w:val="00B123BC"/>
    <w:rsid w:val="00B15ED7"/>
    <w:rsid w:val="00B239F0"/>
    <w:rsid w:val="00B24EFB"/>
    <w:rsid w:val="00B31A48"/>
    <w:rsid w:val="00B32055"/>
    <w:rsid w:val="00B340F2"/>
    <w:rsid w:val="00B3514B"/>
    <w:rsid w:val="00B36F58"/>
    <w:rsid w:val="00B43917"/>
    <w:rsid w:val="00B439C2"/>
    <w:rsid w:val="00B45339"/>
    <w:rsid w:val="00B50C78"/>
    <w:rsid w:val="00B52711"/>
    <w:rsid w:val="00B54915"/>
    <w:rsid w:val="00B72C7F"/>
    <w:rsid w:val="00B74811"/>
    <w:rsid w:val="00B75B6D"/>
    <w:rsid w:val="00B818D0"/>
    <w:rsid w:val="00B910D7"/>
    <w:rsid w:val="00B95158"/>
    <w:rsid w:val="00BA393B"/>
    <w:rsid w:val="00BA649B"/>
    <w:rsid w:val="00BA6E12"/>
    <w:rsid w:val="00BA7AD0"/>
    <w:rsid w:val="00BA7B2F"/>
    <w:rsid w:val="00BB1017"/>
    <w:rsid w:val="00BB12C0"/>
    <w:rsid w:val="00BB3D64"/>
    <w:rsid w:val="00BC35AF"/>
    <w:rsid w:val="00BC6130"/>
    <w:rsid w:val="00BC6575"/>
    <w:rsid w:val="00BD1940"/>
    <w:rsid w:val="00BE08E2"/>
    <w:rsid w:val="00BE555D"/>
    <w:rsid w:val="00BE7037"/>
    <w:rsid w:val="00BE73B2"/>
    <w:rsid w:val="00BF0010"/>
    <w:rsid w:val="00BF07C6"/>
    <w:rsid w:val="00BF3A97"/>
    <w:rsid w:val="00BF7548"/>
    <w:rsid w:val="00C011D5"/>
    <w:rsid w:val="00C206C6"/>
    <w:rsid w:val="00C20EB0"/>
    <w:rsid w:val="00C23C45"/>
    <w:rsid w:val="00C2624F"/>
    <w:rsid w:val="00C37EEB"/>
    <w:rsid w:val="00C4388D"/>
    <w:rsid w:val="00C51FF0"/>
    <w:rsid w:val="00C663F4"/>
    <w:rsid w:val="00C71257"/>
    <w:rsid w:val="00C74589"/>
    <w:rsid w:val="00C770CA"/>
    <w:rsid w:val="00C80654"/>
    <w:rsid w:val="00C83783"/>
    <w:rsid w:val="00C8652C"/>
    <w:rsid w:val="00C876B4"/>
    <w:rsid w:val="00C92EB4"/>
    <w:rsid w:val="00C9520C"/>
    <w:rsid w:val="00CA5E17"/>
    <w:rsid w:val="00CA6B65"/>
    <w:rsid w:val="00CB13EE"/>
    <w:rsid w:val="00CB3668"/>
    <w:rsid w:val="00CB3CAE"/>
    <w:rsid w:val="00CB65DA"/>
    <w:rsid w:val="00CC1E40"/>
    <w:rsid w:val="00CC576E"/>
    <w:rsid w:val="00CD19D2"/>
    <w:rsid w:val="00CD3973"/>
    <w:rsid w:val="00CD5A7C"/>
    <w:rsid w:val="00CD7A1A"/>
    <w:rsid w:val="00CE25F3"/>
    <w:rsid w:val="00CE2BA9"/>
    <w:rsid w:val="00CE3D37"/>
    <w:rsid w:val="00CE405D"/>
    <w:rsid w:val="00CE547A"/>
    <w:rsid w:val="00CE6CB4"/>
    <w:rsid w:val="00CF2AF0"/>
    <w:rsid w:val="00CF5242"/>
    <w:rsid w:val="00CF6923"/>
    <w:rsid w:val="00CF69EC"/>
    <w:rsid w:val="00CF7DF9"/>
    <w:rsid w:val="00D00617"/>
    <w:rsid w:val="00D015FF"/>
    <w:rsid w:val="00D0173E"/>
    <w:rsid w:val="00D06F87"/>
    <w:rsid w:val="00D10B2E"/>
    <w:rsid w:val="00D1342E"/>
    <w:rsid w:val="00D151A6"/>
    <w:rsid w:val="00D16C8E"/>
    <w:rsid w:val="00D17FDD"/>
    <w:rsid w:val="00D22FCE"/>
    <w:rsid w:val="00D24113"/>
    <w:rsid w:val="00D255D8"/>
    <w:rsid w:val="00D264A9"/>
    <w:rsid w:val="00D32651"/>
    <w:rsid w:val="00D35802"/>
    <w:rsid w:val="00D41257"/>
    <w:rsid w:val="00D41E7C"/>
    <w:rsid w:val="00D42740"/>
    <w:rsid w:val="00D47F3B"/>
    <w:rsid w:val="00D54B9A"/>
    <w:rsid w:val="00D63B24"/>
    <w:rsid w:val="00D63BCF"/>
    <w:rsid w:val="00D66186"/>
    <w:rsid w:val="00D66D01"/>
    <w:rsid w:val="00D67807"/>
    <w:rsid w:val="00D67D91"/>
    <w:rsid w:val="00D712AB"/>
    <w:rsid w:val="00D71A04"/>
    <w:rsid w:val="00D7443D"/>
    <w:rsid w:val="00D8390A"/>
    <w:rsid w:val="00D84B12"/>
    <w:rsid w:val="00D87D74"/>
    <w:rsid w:val="00D9421F"/>
    <w:rsid w:val="00D97B02"/>
    <w:rsid w:val="00DB12C1"/>
    <w:rsid w:val="00DB1FBF"/>
    <w:rsid w:val="00DB2307"/>
    <w:rsid w:val="00DB2C60"/>
    <w:rsid w:val="00DB5415"/>
    <w:rsid w:val="00DB7EEF"/>
    <w:rsid w:val="00DC65FA"/>
    <w:rsid w:val="00DD7DB8"/>
    <w:rsid w:val="00DE088E"/>
    <w:rsid w:val="00DF5871"/>
    <w:rsid w:val="00DF6837"/>
    <w:rsid w:val="00E00C92"/>
    <w:rsid w:val="00E03C20"/>
    <w:rsid w:val="00E0592C"/>
    <w:rsid w:val="00E06EC4"/>
    <w:rsid w:val="00E07D8B"/>
    <w:rsid w:val="00E11278"/>
    <w:rsid w:val="00E119B4"/>
    <w:rsid w:val="00E12608"/>
    <w:rsid w:val="00E1508D"/>
    <w:rsid w:val="00E1689D"/>
    <w:rsid w:val="00E168FA"/>
    <w:rsid w:val="00E205A3"/>
    <w:rsid w:val="00E41C59"/>
    <w:rsid w:val="00E45032"/>
    <w:rsid w:val="00E465A0"/>
    <w:rsid w:val="00E70524"/>
    <w:rsid w:val="00E72586"/>
    <w:rsid w:val="00E72937"/>
    <w:rsid w:val="00E72F6D"/>
    <w:rsid w:val="00E75F3F"/>
    <w:rsid w:val="00E763C4"/>
    <w:rsid w:val="00E76861"/>
    <w:rsid w:val="00E80955"/>
    <w:rsid w:val="00E90A08"/>
    <w:rsid w:val="00EA352C"/>
    <w:rsid w:val="00EB6810"/>
    <w:rsid w:val="00EB7ECF"/>
    <w:rsid w:val="00EC1056"/>
    <w:rsid w:val="00EC20B3"/>
    <w:rsid w:val="00ED2E04"/>
    <w:rsid w:val="00ED5043"/>
    <w:rsid w:val="00ED51B6"/>
    <w:rsid w:val="00ED67F8"/>
    <w:rsid w:val="00EE1599"/>
    <w:rsid w:val="00EE2B87"/>
    <w:rsid w:val="00EE3E15"/>
    <w:rsid w:val="00EF4469"/>
    <w:rsid w:val="00F0165E"/>
    <w:rsid w:val="00F02CC1"/>
    <w:rsid w:val="00F12DFD"/>
    <w:rsid w:val="00F13916"/>
    <w:rsid w:val="00F20344"/>
    <w:rsid w:val="00F22258"/>
    <w:rsid w:val="00F23C3C"/>
    <w:rsid w:val="00F244BE"/>
    <w:rsid w:val="00F260F2"/>
    <w:rsid w:val="00F27C3B"/>
    <w:rsid w:val="00F32304"/>
    <w:rsid w:val="00F32E25"/>
    <w:rsid w:val="00F34578"/>
    <w:rsid w:val="00F34E5C"/>
    <w:rsid w:val="00F36802"/>
    <w:rsid w:val="00F45384"/>
    <w:rsid w:val="00F47F23"/>
    <w:rsid w:val="00F6038D"/>
    <w:rsid w:val="00F644AC"/>
    <w:rsid w:val="00F67CD8"/>
    <w:rsid w:val="00F70DC2"/>
    <w:rsid w:val="00F77C92"/>
    <w:rsid w:val="00F80A74"/>
    <w:rsid w:val="00F80EB6"/>
    <w:rsid w:val="00FA66F7"/>
    <w:rsid w:val="00FA70A9"/>
    <w:rsid w:val="00FB4079"/>
    <w:rsid w:val="00FC2A8F"/>
    <w:rsid w:val="00FC6661"/>
    <w:rsid w:val="00FC7AEE"/>
    <w:rsid w:val="00FD25C4"/>
    <w:rsid w:val="00FD49C8"/>
    <w:rsid w:val="00FE32FF"/>
    <w:rsid w:val="00FE3988"/>
    <w:rsid w:val="00FE69AF"/>
    <w:rsid w:val="00FF0C9E"/>
    <w:rsid w:val="00FF1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4AB6A7"/>
  <w15:docId w15:val="{3F64D48C-7843-4D26-92A9-AF3171C70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753B"/>
  </w:style>
  <w:style w:type="paragraph" w:styleId="Heading1">
    <w:name w:val="heading 1"/>
    <w:basedOn w:val="Normal"/>
    <w:next w:val="Normal"/>
    <w:link w:val="Heading1Char"/>
    <w:uiPriority w:val="9"/>
    <w:qFormat/>
    <w:rsid w:val="0042753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327C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327C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327C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275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D66D01"/>
    <w:pPr>
      <w:spacing w:after="0" w:line="240" w:lineRule="auto"/>
    </w:pPr>
  </w:style>
  <w:style w:type="table" w:styleId="TableGrid">
    <w:name w:val="Table Grid"/>
    <w:basedOn w:val="TableNormal"/>
    <w:uiPriority w:val="59"/>
    <w:rsid w:val="001936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851D5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327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327C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327C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odyText">
    <w:name w:val="Body Text"/>
    <w:basedOn w:val="Normal"/>
    <w:link w:val="BodyTextChar"/>
    <w:semiHidden/>
    <w:rsid w:val="001327CB"/>
    <w:pPr>
      <w:spacing w:after="0" w:line="240" w:lineRule="auto"/>
      <w:jc w:val="both"/>
    </w:pPr>
    <w:rPr>
      <w:rFonts w:ascii="Arial" w:eastAsia="Times New Roman" w:hAnsi="Arial" w:cs="Times New Roman"/>
      <w:i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1327CB"/>
    <w:rPr>
      <w:rFonts w:ascii="Arial" w:eastAsia="Times New Roman" w:hAnsi="Arial" w:cs="Times New Roman"/>
      <w:i/>
      <w:szCs w:val="20"/>
    </w:rPr>
  </w:style>
  <w:style w:type="paragraph" w:styleId="Header">
    <w:name w:val="header"/>
    <w:basedOn w:val="Normal"/>
    <w:link w:val="HeaderChar"/>
    <w:semiHidden/>
    <w:rsid w:val="001327CB"/>
    <w:pPr>
      <w:tabs>
        <w:tab w:val="center" w:pos="4153"/>
        <w:tab w:val="right" w:pos="8306"/>
      </w:tabs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character" w:customStyle="1" w:styleId="HeaderChar">
    <w:name w:val="Header Char"/>
    <w:basedOn w:val="DefaultParagraphFont"/>
    <w:link w:val="Header"/>
    <w:semiHidden/>
    <w:rsid w:val="001327CB"/>
    <w:rPr>
      <w:rFonts w:ascii="Arial" w:eastAsia="Times New Roman" w:hAnsi="Arial" w:cs="Times New Roman"/>
      <w:szCs w:val="20"/>
    </w:rPr>
  </w:style>
  <w:style w:type="paragraph" w:styleId="ListParagraph">
    <w:name w:val="List Paragraph"/>
    <w:basedOn w:val="Normal"/>
    <w:uiPriority w:val="34"/>
    <w:qFormat/>
    <w:rsid w:val="009D793F"/>
    <w:pPr>
      <w:spacing w:after="0" w:line="240" w:lineRule="auto"/>
      <w:ind w:left="720"/>
      <w:contextualSpacing/>
    </w:pPr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4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426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05D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5DE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5DE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5D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5DE6"/>
    <w:rPr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C01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01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84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9C9717-BC69-4C94-90A8-2119C3FFB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2765</Words>
  <Characters>15767</Characters>
  <Application>Microsoft Office Word</Application>
  <DocSecurity>0</DocSecurity>
  <Lines>131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Wales Housing</Company>
  <LinksUpToDate>false</LinksUpToDate>
  <CharactersWithSpaces>18496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Iwan Evans</dc:creator>
  <cp:lastModifiedBy>Iwan Evans</cp:lastModifiedBy>
  <cp:revision>2</cp:revision>
  <cp:lastPrinted>2019-07-09T08:48:00Z</cp:lastPrinted>
  <dcterms:created xsi:type="dcterms:W3CDTF">2020-06-24T09:24:00Z</dcterms:created>
  <dcterms:modified xsi:type="dcterms:W3CDTF">2020-06-24T09:24:00Z</dcterms:modified>
</cp:coreProperties>
</file>